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9FA" w14:textId="77777777" w:rsidR="005310B3" w:rsidRDefault="005310B3" w:rsidP="005310B3">
      <w:pPr>
        <w:tabs>
          <w:tab w:val="left" w:pos="1100"/>
        </w:tabs>
        <w:spacing w:line="360" w:lineRule="auto"/>
        <w:jc w:val="center"/>
        <w:rPr>
          <w:rFonts w:ascii="Times New Roman" w:hAnsi="Times New Roman"/>
          <w:b/>
          <w:bCs/>
        </w:rPr>
      </w:pPr>
    </w:p>
    <w:p w14:paraId="36CE2A3F" w14:textId="2A8D6C90" w:rsidR="005310B3" w:rsidRPr="00556ECB" w:rsidRDefault="005310B3" w:rsidP="00556ECB">
      <w:pPr>
        <w:tabs>
          <w:tab w:val="left" w:pos="1100"/>
        </w:tabs>
        <w:spacing w:line="360" w:lineRule="auto"/>
        <w:jc w:val="center"/>
        <w:rPr>
          <w:rFonts w:ascii="Times New Roman" w:hAnsi="Times New Roman"/>
          <w:b/>
          <w:bCs/>
          <w:sz w:val="28"/>
          <w:szCs w:val="28"/>
        </w:rPr>
      </w:pPr>
      <w:r w:rsidRPr="00556ECB">
        <w:rPr>
          <w:rFonts w:ascii="Times New Roman" w:hAnsi="Times New Roman"/>
          <w:b/>
          <w:bCs/>
          <w:sz w:val="28"/>
          <w:szCs w:val="28"/>
        </w:rPr>
        <w:t xml:space="preserve">Országos Roma Kulturális és Média </w:t>
      </w:r>
      <w:r w:rsidR="00556ECB" w:rsidRPr="00556ECB">
        <w:rPr>
          <w:rFonts w:ascii="Times New Roman" w:hAnsi="Times New Roman"/>
          <w:b/>
          <w:bCs/>
          <w:sz w:val="28"/>
          <w:szCs w:val="28"/>
        </w:rPr>
        <w:t>Centrum</w:t>
      </w:r>
      <w:r w:rsidRPr="00556ECB">
        <w:rPr>
          <w:rFonts w:ascii="Times New Roman" w:hAnsi="Times New Roman"/>
          <w:b/>
          <w:bCs/>
          <w:sz w:val="28"/>
          <w:szCs w:val="28"/>
        </w:rPr>
        <w:t xml:space="preserve"> programterve</w:t>
      </w:r>
    </w:p>
    <w:p w14:paraId="1E377979" w14:textId="77777777" w:rsidR="005310B3" w:rsidRPr="00556ECB" w:rsidRDefault="005310B3" w:rsidP="005310B3">
      <w:pPr>
        <w:tabs>
          <w:tab w:val="left" w:pos="1100"/>
        </w:tabs>
        <w:spacing w:line="360" w:lineRule="auto"/>
        <w:jc w:val="center"/>
        <w:rPr>
          <w:rFonts w:ascii="Times New Roman" w:hAnsi="Times New Roman"/>
          <w:b/>
          <w:bCs/>
          <w:sz w:val="32"/>
          <w:szCs w:val="32"/>
        </w:rPr>
      </w:pPr>
      <w:r w:rsidRPr="00556ECB">
        <w:rPr>
          <w:rFonts w:ascii="Times New Roman" w:hAnsi="Times New Roman"/>
          <w:b/>
          <w:bCs/>
          <w:sz w:val="32"/>
          <w:szCs w:val="32"/>
        </w:rPr>
        <w:t>2026. év</w:t>
      </w:r>
    </w:p>
    <w:p w14:paraId="0024DB3B" w14:textId="77777777" w:rsidR="005310B3" w:rsidRDefault="005310B3" w:rsidP="005310B3">
      <w:pPr>
        <w:spacing w:line="360" w:lineRule="auto"/>
        <w:rPr>
          <w:rFonts w:ascii="Times New Roman" w:hAnsi="Times New Roman"/>
          <w:bCs/>
        </w:rPr>
      </w:pPr>
    </w:p>
    <w:p w14:paraId="20FB1065"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A 2026. évi időszakot felölelő szakmai program arról a közművelődési feladatellátásról szól, amely a kulturális intézmények általános tevékenységi körét is ellátó, évek óta működő nemzetiségi kulturális feladatkörrel rendelkező intézmény számára sokszínű művészeti és kulturális programok megvalósítására ad lehetőséget. Az intézmény feladata a Nemzetiségek jogairól szóló 2011. évi CLXXIX. tv rendelkezései alapján a nemzetiségi identitáshoz kötődő tárgyi és szellemi kulturális javak s értékek megőrzése, hozzáférhetővé tétele, hagyományok és közösségi nyelvhasználat megőrzése, gyakorlása, terjesztése és tovább örökítése; a nemzetiségi közösségi oktatáshoz, médiaszolgálatáshoz fűződő jogainak érvényesítése; hagyományápolással, médiával, a nemzetiségek által használt nyelven megvalósuló kulturális programok szervezése.</w:t>
      </w:r>
    </w:p>
    <w:p w14:paraId="5AB0C1BE" w14:textId="77777777" w:rsidR="005310B3" w:rsidRDefault="005310B3" w:rsidP="00782BFE">
      <w:pPr>
        <w:jc w:val="both"/>
        <w:rPr>
          <w:rFonts w:ascii="Times New Roman" w:hAnsi="Times New Roman"/>
          <w:color w:val="000000" w:themeColor="text1"/>
        </w:rPr>
      </w:pPr>
    </w:p>
    <w:p w14:paraId="4A057016"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Az Intézmény szervezi és összehangolja a sokszínű roma hagyomány, kultúra és nyelv megőrzése érdekében tett erőfeszítéseket, tájékoztatást nyújt a roma társadalom híreiről a többségi társadalom(média) felé, illetve a többségi társadalom híreiről a roma közösség véleményformálói (roma települési nemzetiségi önkormányzatok, civil szervezetek) felé. Az öntevékeny és önképző tanfolyamok, életminőséget és életesélyt javító tanulási lehetőségek megteremtése, tehetségfejlesztés, az ismeretszerző, az amatőr alkotó, művelődési közösségek tevékenységének elősegítése a nemzetiségi törvényben meghatározott nemzetiségi közfeladatokkal összefüggő feladatok ellátása, könyvtári szolgáltatások működtetése állománygyarapítás és gyűjteményszerzés, könyvek, periodikák, filmek, hanglemezek, kazetták kölcsönzése, raktározása. A roma kulturális javakra alapozott hazai és külföldi állandó, időszakos és vándorkiállítások, tárlatok szervezésével összefüggő feladatok ellátása.</w:t>
      </w:r>
    </w:p>
    <w:p w14:paraId="4DA9E292" w14:textId="77777777" w:rsidR="005310B3" w:rsidRDefault="005310B3" w:rsidP="005310B3">
      <w:pPr>
        <w:rPr>
          <w:rFonts w:ascii="Times New Roman" w:hAnsi="Times New Roman"/>
          <w:color w:val="000000" w:themeColor="text1"/>
        </w:rPr>
      </w:pPr>
    </w:p>
    <w:p w14:paraId="0965C812" w14:textId="77777777" w:rsidR="005310B3" w:rsidRDefault="005310B3" w:rsidP="00782BFE">
      <w:pPr>
        <w:jc w:val="both"/>
        <w:rPr>
          <w:rFonts w:ascii="Times New Roman" w:hAnsi="Times New Roman"/>
          <w:color w:val="222222"/>
        </w:rPr>
      </w:pPr>
      <w:r>
        <w:rPr>
          <w:rFonts w:ascii="Times New Roman" w:hAnsi="Times New Roman"/>
          <w:color w:val="000000" w:themeColor="text1"/>
        </w:rPr>
        <w:t xml:space="preserve">Az intézmény jelenleg 1 fő vezetővel és 3 fő munkatárssal január 31-ig, majd 2 fővel április 30.-ig ezt követően 1 fő </w:t>
      </w:r>
      <w:proofErr w:type="gramStart"/>
      <w:r>
        <w:rPr>
          <w:rFonts w:ascii="Times New Roman" w:hAnsi="Times New Roman"/>
          <w:color w:val="000000" w:themeColor="text1"/>
        </w:rPr>
        <w:t>munkatárs</w:t>
      </w:r>
      <w:proofErr w:type="gramEnd"/>
      <w:r>
        <w:rPr>
          <w:rFonts w:ascii="Times New Roman" w:hAnsi="Times New Roman"/>
          <w:color w:val="000000" w:themeColor="text1"/>
        </w:rPr>
        <w:t xml:space="preserve"> valamint 1 fő könyvtárossal végzi munkáját. A grafikai megjelenítésekhez megbízás keretében foglalkoztat grafikust. A költségvetési szerv alaptevékenységének kormányzati funkció szerinti megjelölése az alapító okiratban megtalálható</w:t>
      </w:r>
      <w:r>
        <w:rPr>
          <w:rFonts w:ascii="Times New Roman" w:hAnsi="Times New Roman"/>
          <w:color w:val="222222"/>
        </w:rPr>
        <w:t>.</w:t>
      </w:r>
    </w:p>
    <w:p w14:paraId="20B90387" w14:textId="77777777" w:rsidR="005310B3" w:rsidRDefault="005310B3" w:rsidP="005310B3">
      <w:pPr>
        <w:rPr>
          <w:rFonts w:ascii="Times New Roman" w:hAnsi="Times New Roman"/>
          <w:color w:val="000000" w:themeColor="text1"/>
        </w:rPr>
      </w:pPr>
    </w:p>
    <w:p w14:paraId="74C9133A"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 xml:space="preserve">Az Magyarországi Romák Országos Önkormányzata Közgyűlése a 2017. január 27-i Közgyűlésén döntött arról, hogy beolvadás jogcímén megszünteti az Országos Roma Könyvtár, Levél- és Dokumentumtár intézményét és a megszüntetett intézmény általános jogutódjaként az </w:t>
      </w:r>
      <w:bookmarkStart w:id="0" w:name="_Hlk120127790"/>
      <w:r>
        <w:rPr>
          <w:rFonts w:ascii="Times New Roman" w:hAnsi="Times New Roman"/>
          <w:color w:val="000000" w:themeColor="text1"/>
        </w:rPr>
        <w:t>Országos Roma Kulturális és Média Centrum intézményét jelölte ki.</w:t>
      </w:r>
    </w:p>
    <w:bookmarkEnd w:id="0"/>
    <w:p w14:paraId="60F39952" w14:textId="77777777" w:rsidR="005310B3" w:rsidRDefault="005310B3" w:rsidP="005310B3">
      <w:pPr>
        <w:rPr>
          <w:rFonts w:ascii="Times New Roman" w:hAnsi="Times New Roman"/>
          <w:color w:val="000000" w:themeColor="text1"/>
        </w:rPr>
      </w:pPr>
    </w:p>
    <w:p w14:paraId="64126E69" w14:textId="77777777" w:rsidR="00556ECB" w:rsidRDefault="00556ECB" w:rsidP="005310B3">
      <w:pPr>
        <w:rPr>
          <w:rFonts w:ascii="Times New Roman" w:hAnsi="Times New Roman"/>
          <w:color w:val="000000" w:themeColor="text1"/>
        </w:rPr>
      </w:pPr>
    </w:p>
    <w:p w14:paraId="67BA0514" w14:textId="77777777" w:rsidR="00556ECB" w:rsidRDefault="00556ECB" w:rsidP="005310B3">
      <w:pPr>
        <w:rPr>
          <w:rFonts w:ascii="Times New Roman" w:hAnsi="Times New Roman"/>
          <w:color w:val="000000" w:themeColor="text1"/>
        </w:rPr>
      </w:pPr>
    </w:p>
    <w:p w14:paraId="50B86694" w14:textId="77777777" w:rsidR="00556ECB" w:rsidRDefault="00556ECB" w:rsidP="005310B3">
      <w:pPr>
        <w:rPr>
          <w:rFonts w:ascii="Times New Roman" w:hAnsi="Times New Roman"/>
          <w:color w:val="000000" w:themeColor="text1"/>
        </w:rPr>
      </w:pPr>
    </w:p>
    <w:p w14:paraId="7C4DC55D" w14:textId="77777777" w:rsidR="005310B3" w:rsidRDefault="005310B3" w:rsidP="005310B3">
      <w:pPr>
        <w:rPr>
          <w:rFonts w:ascii="Times New Roman" w:hAnsi="Times New Roman"/>
          <w:color w:val="000000" w:themeColor="text1"/>
          <w:sz w:val="6"/>
          <w:szCs w:val="6"/>
        </w:rPr>
      </w:pPr>
    </w:p>
    <w:p w14:paraId="010B7E74" w14:textId="77777777" w:rsidR="00556ECB" w:rsidRDefault="00556ECB" w:rsidP="00556ECB">
      <w:pPr>
        <w:jc w:val="both"/>
        <w:rPr>
          <w:rFonts w:ascii="Times New Roman" w:hAnsi="Times New Roman"/>
          <w:color w:val="000000" w:themeColor="text1"/>
        </w:rPr>
      </w:pPr>
    </w:p>
    <w:p w14:paraId="3C72AB9D" w14:textId="77777777" w:rsidR="00556ECB" w:rsidRDefault="00556ECB" w:rsidP="00556ECB">
      <w:pPr>
        <w:jc w:val="both"/>
        <w:rPr>
          <w:rFonts w:ascii="Times New Roman" w:hAnsi="Times New Roman"/>
          <w:color w:val="000000" w:themeColor="text1"/>
        </w:rPr>
      </w:pPr>
    </w:p>
    <w:p w14:paraId="125825A7" w14:textId="77777777" w:rsidR="00556ECB" w:rsidRDefault="00556ECB" w:rsidP="00556ECB">
      <w:pPr>
        <w:jc w:val="both"/>
        <w:rPr>
          <w:rFonts w:ascii="Times New Roman" w:hAnsi="Times New Roman"/>
          <w:color w:val="000000" w:themeColor="text1"/>
        </w:rPr>
      </w:pPr>
    </w:p>
    <w:p w14:paraId="28AF27AE" w14:textId="77777777" w:rsidR="00556ECB" w:rsidRDefault="00556ECB" w:rsidP="00556ECB">
      <w:pPr>
        <w:jc w:val="both"/>
        <w:rPr>
          <w:rFonts w:ascii="Times New Roman" w:hAnsi="Times New Roman"/>
          <w:color w:val="000000" w:themeColor="text1"/>
        </w:rPr>
      </w:pPr>
    </w:p>
    <w:p w14:paraId="19C87B5D" w14:textId="77777777" w:rsidR="00556ECB" w:rsidRDefault="00556ECB" w:rsidP="00556ECB">
      <w:pPr>
        <w:jc w:val="both"/>
        <w:rPr>
          <w:rFonts w:ascii="Times New Roman" w:hAnsi="Times New Roman"/>
          <w:color w:val="000000" w:themeColor="text1"/>
        </w:rPr>
      </w:pPr>
    </w:p>
    <w:p w14:paraId="4E99742D" w14:textId="629218A6" w:rsidR="005310B3" w:rsidRDefault="005310B3" w:rsidP="00556ECB">
      <w:pPr>
        <w:jc w:val="both"/>
        <w:rPr>
          <w:rFonts w:ascii="Times New Roman" w:hAnsi="Times New Roman"/>
          <w:color w:val="000000" w:themeColor="text1"/>
        </w:rPr>
      </w:pPr>
      <w:r>
        <w:rPr>
          <w:rFonts w:ascii="Times New Roman" w:hAnsi="Times New Roman"/>
          <w:color w:val="000000" w:themeColor="text1"/>
        </w:rPr>
        <w:t xml:space="preserve">Az </w:t>
      </w:r>
      <w:bookmarkStart w:id="1" w:name="_Hlk187266196"/>
      <w:r>
        <w:rPr>
          <w:rFonts w:ascii="Times New Roman" w:hAnsi="Times New Roman"/>
          <w:color w:val="000000" w:themeColor="text1"/>
        </w:rPr>
        <w:t xml:space="preserve">Országos Roma Kulturális és Média Centrum </w:t>
      </w:r>
      <w:bookmarkEnd w:id="1"/>
      <w:r>
        <w:rPr>
          <w:rFonts w:ascii="Times New Roman" w:hAnsi="Times New Roman"/>
          <w:color w:val="000000" w:themeColor="text1"/>
        </w:rPr>
        <w:t>a 2026. évi költségvetési évben a könyvtárfejlesztés keretében a könyvtár roma szerzők által írt könyvgyűjteményét is kívánja gyarapítani és a</w:t>
      </w:r>
      <w:r w:rsidR="00556ECB">
        <w:rPr>
          <w:rFonts w:ascii="Times New Roman" w:hAnsi="Times New Roman"/>
          <w:color w:val="000000" w:themeColor="text1"/>
        </w:rPr>
        <w:t xml:space="preserve"> M</w:t>
      </w:r>
      <w:r>
        <w:rPr>
          <w:rFonts w:ascii="Times New Roman" w:hAnsi="Times New Roman"/>
          <w:color w:val="000000" w:themeColor="text1"/>
        </w:rPr>
        <w:t xml:space="preserve">édiacentrum egyéb programokat érintő tevékenységéhez is támogatást nyújtson. Folytatódik az állománygyarapítás is, mely keretében kézikönyvtári gyűjteményt kívánjuk bővíteni. Könyvtárként olyan roma szépirodalmi, verses, pedagógiai, szociológiai, társadalompolitikai könyvek beszerzését tervezi az intézmény, amely segítséget nyújthat a pedagógiai, és társadalompolitikai területen felsőoktatási tanulmányokat folytató hallgatók tanulmányaihoz. </w:t>
      </w:r>
    </w:p>
    <w:p w14:paraId="700AB1B2" w14:textId="77777777" w:rsidR="005310B3" w:rsidRDefault="005310B3" w:rsidP="00782BFE">
      <w:pPr>
        <w:jc w:val="both"/>
        <w:rPr>
          <w:rFonts w:ascii="Times New Roman" w:hAnsi="Times New Roman"/>
          <w:color w:val="000000" w:themeColor="text1"/>
        </w:rPr>
      </w:pPr>
    </w:p>
    <w:p w14:paraId="654FE137"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 xml:space="preserve">A programokról és a jeles napokról történő tudósítás mind magyar mind cigány nyelven kerülnek publikálásra. </w:t>
      </w:r>
    </w:p>
    <w:p w14:paraId="447FD605" w14:textId="77777777" w:rsidR="005310B3" w:rsidRDefault="005310B3" w:rsidP="00782BFE">
      <w:pPr>
        <w:jc w:val="both"/>
        <w:rPr>
          <w:rFonts w:ascii="Times New Roman" w:hAnsi="Times New Roman"/>
          <w:color w:val="000000" w:themeColor="text1"/>
        </w:rPr>
      </w:pPr>
    </w:p>
    <w:p w14:paraId="77424BE3" w14:textId="77777777" w:rsidR="005310B3" w:rsidRDefault="005310B3" w:rsidP="00782BFE">
      <w:pPr>
        <w:shd w:val="clear" w:color="auto" w:fill="FFFFFF" w:themeFill="background1"/>
        <w:jc w:val="both"/>
        <w:rPr>
          <w:rFonts w:ascii="Times New Roman" w:hAnsi="Times New Roman"/>
          <w:color w:val="000000" w:themeColor="text1"/>
        </w:rPr>
      </w:pPr>
      <w:r>
        <w:rPr>
          <w:rFonts w:ascii="Times New Roman" w:hAnsi="Times New Roman"/>
          <w:color w:val="000000" w:themeColor="text1"/>
        </w:rPr>
        <w:t>Az Országos Roma Médiacentrum ezen alaptevékenységekkel összhangban készítette el a 2026. évi szakmai programtervét, mely több ponton kapcsolódik a korábbi években megvalósított szakmai programokhoz.</w:t>
      </w:r>
    </w:p>
    <w:p w14:paraId="45664E02" w14:textId="77777777" w:rsidR="005310B3" w:rsidRDefault="005310B3" w:rsidP="005310B3">
      <w:pPr>
        <w:rPr>
          <w:rFonts w:ascii="Times New Roman" w:hAnsi="Times New Roman"/>
          <w:b/>
          <w:color w:val="000000" w:themeColor="text1"/>
          <w:u w:val="single"/>
        </w:rPr>
      </w:pPr>
    </w:p>
    <w:p w14:paraId="00CB7706" w14:textId="1B12912B" w:rsidR="005310B3" w:rsidRDefault="005310B3">
      <w:pPr>
        <w:rPr>
          <w:rFonts w:ascii="Times New Roman" w:hAnsi="Times New Roman"/>
          <w:b/>
          <w:color w:val="000000" w:themeColor="text1"/>
          <w:u w:val="single"/>
        </w:rPr>
      </w:pPr>
      <w:r>
        <w:rPr>
          <w:rFonts w:ascii="Times New Roman" w:hAnsi="Times New Roman"/>
          <w:b/>
          <w:color w:val="000000" w:themeColor="text1"/>
          <w:u w:val="single"/>
        </w:rPr>
        <w:br w:type="page"/>
      </w:r>
    </w:p>
    <w:p w14:paraId="3257E5E1" w14:textId="77777777" w:rsidR="005310B3" w:rsidRDefault="005310B3" w:rsidP="005310B3">
      <w:pPr>
        <w:rPr>
          <w:rFonts w:ascii="Times New Roman" w:hAnsi="Times New Roman"/>
          <w:b/>
          <w:color w:val="000000" w:themeColor="text1"/>
          <w:u w:val="single"/>
        </w:rPr>
      </w:pPr>
    </w:p>
    <w:p w14:paraId="18A1E1EC" w14:textId="77777777" w:rsidR="005310B3" w:rsidRPr="00556ECB" w:rsidRDefault="005310B3" w:rsidP="005310B3">
      <w:pPr>
        <w:jc w:val="center"/>
        <w:rPr>
          <w:rFonts w:ascii="Times New Roman" w:hAnsi="Times New Roman"/>
          <w:b/>
          <w:sz w:val="24"/>
          <w:szCs w:val="24"/>
          <w:u w:val="single"/>
        </w:rPr>
      </w:pPr>
      <w:r w:rsidRPr="00556ECB">
        <w:rPr>
          <w:rFonts w:ascii="Times New Roman" w:hAnsi="Times New Roman"/>
          <w:b/>
          <w:sz w:val="24"/>
          <w:szCs w:val="24"/>
          <w:u w:val="single"/>
        </w:rPr>
        <w:t>Kiemelt szakmai programok 2026. évre:</w:t>
      </w:r>
    </w:p>
    <w:p w14:paraId="1564CBD1" w14:textId="77777777" w:rsidR="005310B3" w:rsidRDefault="005310B3" w:rsidP="005310B3">
      <w:pPr>
        <w:rPr>
          <w:rFonts w:ascii="Times New Roman" w:hAnsi="Times New Roman"/>
          <w:b/>
          <w:u w:val="single"/>
        </w:rPr>
      </w:pPr>
    </w:p>
    <w:p w14:paraId="56EBCEEE" w14:textId="77777777" w:rsidR="005310B3" w:rsidRDefault="005310B3" w:rsidP="005310B3">
      <w:pPr>
        <w:rPr>
          <w:rFonts w:ascii="Times New Roman" w:hAnsi="Times New Roman"/>
          <w:b/>
          <w:u w:val="single"/>
        </w:rPr>
      </w:pPr>
    </w:p>
    <w:p w14:paraId="2F6E52EC"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Magyar Kultúra Napja</w:t>
      </w:r>
    </w:p>
    <w:p w14:paraId="366FEA6C" w14:textId="77777777" w:rsidR="005310B3" w:rsidRDefault="005310B3" w:rsidP="005310B3">
      <w:pPr>
        <w:rPr>
          <w:rFonts w:ascii="Times New Roman" w:hAnsi="Times New Roman"/>
          <w:bCs/>
        </w:rPr>
      </w:pPr>
    </w:p>
    <w:p w14:paraId="7E80FE08" w14:textId="77777777" w:rsidR="005310B3" w:rsidRDefault="005310B3" w:rsidP="005310B3">
      <w:pPr>
        <w:jc w:val="both"/>
        <w:rPr>
          <w:rFonts w:ascii="Times New Roman" w:hAnsi="Times New Roman"/>
          <w:bCs/>
        </w:rPr>
      </w:pPr>
      <w:r>
        <w:rPr>
          <w:rFonts w:ascii="Times New Roman" w:hAnsi="Times New Roman"/>
          <w:bCs/>
        </w:rPr>
        <w:t xml:space="preserve">Intézményünk egy új rendezvénnyel indítja a 2026-os évi programsorozatát, mely az év folyamán 4 alkalommal jelentkezik. A rendezvény előadója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6623C7B0" w14:textId="77777777" w:rsidR="005310B3" w:rsidRDefault="005310B3" w:rsidP="005310B3">
      <w:pPr>
        <w:rPr>
          <w:rFonts w:ascii="Times New Roman" w:hAnsi="Times New Roman"/>
          <w:bCs/>
        </w:rPr>
      </w:pPr>
    </w:p>
    <w:p w14:paraId="635DAFDF" w14:textId="032DBAB0" w:rsidR="005310B3" w:rsidRPr="004A1C55" w:rsidRDefault="005310B3" w:rsidP="005310B3">
      <w:pPr>
        <w:rPr>
          <w:rFonts w:ascii="Times New Roman" w:hAnsi="Times New Roman"/>
          <w:bCs/>
          <w:highlight w:val="yellow"/>
        </w:rPr>
      </w:pPr>
      <w:r>
        <w:rPr>
          <w:rFonts w:ascii="Times New Roman" w:hAnsi="Times New Roman"/>
          <w:bCs/>
          <w:highlight w:val="yellow"/>
        </w:rPr>
        <w:t>Előadói díjak</w:t>
      </w:r>
      <w:r w:rsidR="00782BFE">
        <w:rPr>
          <w:rFonts w:ascii="Times New Roman" w:hAnsi="Times New Roman"/>
          <w:bCs/>
          <w:highlight w:val="yellow"/>
        </w:rPr>
        <w:t>:</w:t>
      </w:r>
      <w:r w:rsidR="00782BFE">
        <w:rPr>
          <w:rFonts w:ascii="Times New Roman" w:hAnsi="Times New Roman"/>
          <w:bCs/>
          <w:highlight w:val="yellow"/>
        </w:rPr>
        <w:tab/>
      </w:r>
      <w:r w:rsidR="00782BFE">
        <w:rPr>
          <w:rFonts w:ascii="Times New Roman" w:hAnsi="Times New Roman"/>
          <w:bCs/>
          <w:highlight w:val="yellow"/>
        </w:rPr>
        <w:tab/>
      </w:r>
      <w:r>
        <w:rPr>
          <w:rFonts w:ascii="Times New Roman" w:hAnsi="Times New Roman"/>
          <w:bCs/>
          <w:highlight w:val="yellow"/>
        </w:rPr>
        <w:t xml:space="preserve"> </w:t>
      </w:r>
      <w:r>
        <w:rPr>
          <w:rFonts w:ascii="Times New Roman" w:hAnsi="Times New Roman"/>
          <w:bCs/>
          <w:highlight w:val="yellow"/>
        </w:rPr>
        <w:t>3</w:t>
      </w:r>
      <w:r>
        <w:rPr>
          <w:rFonts w:ascii="Times New Roman" w:hAnsi="Times New Roman"/>
          <w:bCs/>
          <w:highlight w:val="yellow"/>
        </w:rPr>
        <w:t>00.000, -Ft</w:t>
      </w:r>
    </w:p>
    <w:p w14:paraId="1C30F23A" w14:textId="77777777" w:rsidR="005310B3" w:rsidRPr="004A1C55" w:rsidRDefault="005310B3" w:rsidP="005310B3">
      <w:pPr>
        <w:rPr>
          <w:rFonts w:ascii="Times New Roman" w:hAnsi="Times New Roman"/>
          <w:bCs/>
          <w:highlight w:val="yellow"/>
        </w:rPr>
      </w:pPr>
    </w:p>
    <w:p w14:paraId="1CC96A59" w14:textId="40253504" w:rsidR="005310B3" w:rsidRDefault="005270C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5310B3">
        <w:rPr>
          <w:rFonts w:ascii="Times New Roman" w:hAnsi="Times New Roman"/>
          <w:bCs/>
          <w:highlight w:val="yellow"/>
        </w:rPr>
        <w:t>3</w:t>
      </w:r>
      <w:r w:rsidR="005310B3">
        <w:rPr>
          <w:rFonts w:ascii="Times New Roman" w:hAnsi="Times New Roman"/>
          <w:bCs/>
          <w:highlight w:val="yellow"/>
        </w:rPr>
        <w:t>00.000,-</w:t>
      </w:r>
      <w:r w:rsidR="005310B3" w:rsidRPr="004A1C55">
        <w:rPr>
          <w:rFonts w:ascii="Times New Roman" w:hAnsi="Times New Roman"/>
          <w:bCs/>
          <w:highlight w:val="yellow"/>
        </w:rPr>
        <w:t xml:space="preserve"> Ft</w:t>
      </w:r>
    </w:p>
    <w:p w14:paraId="7601928C" w14:textId="77777777" w:rsidR="005310B3" w:rsidRDefault="005310B3" w:rsidP="005310B3">
      <w:pPr>
        <w:rPr>
          <w:rFonts w:ascii="Times New Roman" w:hAnsi="Times New Roman"/>
          <w:bCs/>
        </w:rPr>
      </w:pPr>
    </w:p>
    <w:p w14:paraId="35600A3C" w14:textId="77777777" w:rsidR="005310B3" w:rsidRDefault="005310B3" w:rsidP="005310B3">
      <w:pPr>
        <w:rPr>
          <w:rFonts w:ascii="Times New Roman" w:hAnsi="Times New Roman"/>
          <w:bCs/>
        </w:rPr>
      </w:pPr>
    </w:p>
    <w:p w14:paraId="40755F90"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A roma gyilkosságsorozatra való megemlékezés</w:t>
      </w:r>
    </w:p>
    <w:p w14:paraId="71DFE0E4" w14:textId="77777777" w:rsidR="005310B3" w:rsidRDefault="005310B3" w:rsidP="005310B3">
      <w:pPr>
        <w:rPr>
          <w:rFonts w:ascii="Times New Roman" w:hAnsi="Times New Roman"/>
          <w:bCs/>
        </w:rPr>
      </w:pPr>
    </w:p>
    <w:p w14:paraId="34C372E8" w14:textId="77777777" w:rsidR="005310B3" w:rsidRDefault="005310B3" w:rsidP="005310B3">
      <w:pPr>
        <w:jc w:val="both"/>
        <w:rPr>
          <w:rFonts w:ascii="Times New Roman" w:hAnsi="Times New Roman"/>
          <w:bCs/>
        </w:rPr>
      </w:pPr>
      <w:r>
        <w:rPr>
          <w:rFonts w:ascii="Times New Roman" w:hAnsi="Times New Roman"/>
          <w:bCs/>
        </w:rPr>
        <w:t xml:space="preserve">A kulturális programsorozatunk második programelemére a Magyarországi Romák Országos Önkormányzatának székházában kerül sor. Az esemény kulturális blokkját a beszédek és versmondások adják. A megemlékezés mécseseinek meggyújtására is sor kerül ezen alkalommal. A rendezvényünkre közel 30 – 50 fő látogatót várunk. </w:t>
      </w:r>
    </w:p>
    <w:p w14:paraId="0854406C" w14:textId="392B8DB9" w:rsidR="005310B3" w:rsidRDefault="005310B3" w:rsidP="005310B3">
      <w:pPr>
        <w:rPr>
          <w:rFonts w:ascii="Times New Roman" w:hAnsi="Times New Roman"/>
          <w:bCs/>
        </w:rPr>
      </w:pPr>
      <w:r>
        <w:rPr>
          <w:rFonts w:ascii="Times New Roman" w:hAnsi="Times New Roman"/>
          <w:bCs/>
        </w:rPr>
        <w:t>A</w:t>
      </w:r>
      <w:r>
        <w:rPr>
          <w:rFonts w:ascii="Times New Roman" w:hAnsi="Times New Roman"/>
          <w:bCs/>
        </w:rPr>
        <w:t xml:space="preserve"> vendégek részére egy minimális vendégvárással készülünk. </w:t>
      </w:r>
    </w:p>
    <w:p w14:paraId="3D026D5C" w14:textId="77777777" w:rsidR="005310B3" w:rsidRDefault="005310B3" w:rsidP="005310B3">
      <w:pPr>
        <w:rPr>
          <w:rFonts w:ascii="Times New Roman" w:hAnsi="Times New Roman"/>
          <w:bCs/>
          <w:highlight w:val="yellow"/>
        </w:rPr>
      </w:pPr>
      <w:proofErr w:type="spellStart"/>
      <w:r w:rsidRPr="004A1C55">
        <w:rPr>
          <w:rFonts w:ascii="Times New Roman" w:hAnsi="Times New Roman"/>
          <w:bCs/>
          <w:highlight w:val="yellow"/>
        </w:rPr>
        <w:t>Catering</w:t>
      </w:r>
      <w:proofErr w:type="spellEnd"/>
      <w:r w:rsidRPr="004A1C55">
        <w:rPr>
          <w:rFonts w:ascii="Times New Roman" w:hAnsi="Times New Roman"/>
          <w:bCs/>
          <w:highlight w:val="yellow"/>
        </w:rPr>
        <w:t xml:space="preserve"> szolgáltatás, pogácsa beszerzés, szendvics vásárlás</w:t>
      </w:r>
      <w:r>
        <w:rPr>
          <w:rFonts w:ascii="Times New Roman" w:hAnsi="Times New Roman"/>
          <w:bCs/>
          <w:highlight w:val="yellow"/>
        </w:rPr>
        <w:t xml:space="preserve"> 200.000, -Ft</w:t>
      </w:r>
    </w:p>
    <w:p w14:paraId="491BED4C" w14:textId="77777777" w:rsidR="005310B3" w:rsidRDefault="005310B3" w:rsidP="005310B3">
      <w:pPr>
        <w:rPr>
          <w:rFonts w:ascii="Times New Roman" w:hAnsi="Times New Roman"/>
          <w:bCs/>
        </w:rPr>
      </w:pPr>
    </w:p>
    <w:p w14:paraId="4F6B4D3B" w14:textId="00E18F9E" w:rsidR="005310B3" w:rsidRDefault="005310B3" w:rsidP="005310B3">
      <w:pPr>
        <w:rPr>
          <w:rFonts w:ascii="Times New Roman" w:hAnsi="Times New Roman"/>
          <w:bCs/>
          <w:highlight w:val="yellow"/>
        </w:rPr>
      </w:pPr>
      <w:r w:rsidRPr="004A1C55">
        <w:rPr>
          <w:rFonts w:ascii="Times New Roman" w:hAnsi="Times New Roman"/>
          <w:bCs/>
          <w:highlight w:val="yellow"/>
        </w:rPr>
        <w:t>Mécses beszerzés, koszorú vásárlá</w:t>
      </w:r>
      <w:r>
        <w:rPr>
          <w:rFonts w:ascii="Times New Roman" w:hAnsi="Times New Roman"/>
          <w:bCs/>
          <w:highlight w:val="yellow"/>
        </w:rPr>
        <w:t>s 100.000, -Ft</w:t>
      </w:r>
    </w:p>
    <w:p w14:paraId="32E6739E" w14:textId="77777777" w:rsidR="005310B3" w:rsidRPr="004A1C55" w:rsidRDefault="005310B3" w:rsidP="005310B3">
      <w:pPr>
        <w:rPr>
          <w:rFonts w:ascii="Times New Roman" w:hAnsi="Times New Roman"/>
          <w:bCs/>
          <w:highlight w:val="yellow"/>
        </w:rPr>
      </w:pPr>
    </w:p>
    <w:p w14:paraId="4DEE3AE8" w14:textId="4B0F18DB" w:rsidR="005310B3" w:rsidRDefault="005270C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5310B3">
        <w:rPr>
          <w:rFonts w:ascii="Times New Roman" w:hAnsi="Times New Roman"/>
          <w:bCs/>
          <w:highlight w:val="yellow"/>
        </w:rPr>
        <w:t>3</w:t>
      </w:r>
      <w:r w:rsidR="005310B3">
        <w:rPr>
          <w:rFonts w:ascii="Times New Roman" w:hAnsi="Times New Roman"/>
          <w:bCs/>
          <w:highlight w:val="yellow"/>
        </w:rPr>
        <w:t>00.000,</w:t>
      </w:r>
      <w:proofErr w:type="gramStart"/>
      <w:r w:rsidR="005310B3">
        <w:rPr>
          <w:rFonts w:ascii="Times New Roman" w:hAnsi="Times New Roman"/>
          <w:bCs/>
          <w:highlight w:val="yellow"/>
        </w:rPr>
        <w:t>-</w:t>
      </w:r>
      <w:r w:rsidR="005310B3" w:rsidRPr="004A1C55">
        <w:rPr>
          <w:rFonts w:ascii="Times New Roman" w:hAnsi="Times New Roman"/>
          <w:bCs/>
          <w:highlight w:val="yellow"/>
        </w:rPr>
        <w:t>.Ft</w:t>
      </w:r>
      <w:proofErr w:type="gramEnd"/>
    </w:p>
    <w:p w14:paraId="4756AD33" w14:textId="77777777" w:rsidR="005310B3" w:rsidRDefault="005310B3" w:rsidP="005310B3">
      <w:pPr>
        <w:rPr>
          <w:rFonts w:ascii="Times New Roman" w:hAnsi="Times New Roman"/>
          <w:bCs/>
        </w:rPr>
      </w:pPr>
    </w:p>
    <w:p w14:paraId="633F4BFA" w14:textId="77777777" w:rsidR="005310B3" w:rsidRDefault="005310B3" w:rsidP="005310B3">
      <w:pPr>
        <w:rPr>
          <w:rFonts w:ascii="Times New Roman" w:hAnsi="Times New Roman"/>
          <w:bCs/>
        </w:rPr>
      </w:pPr>
    </w:p>
    <w:p w14:paraId="456B9465" w14:textId="77777777" w:rsidR="005310B3" w:rsidRDefault="005310B3" w:rsidP="005310B3">
      <w:pPr>
        <w:rPr>
          <w:rFonts w:ascii="Times New Roman" w:hAnsi="Times New Roman"/>
          <w:bCs/>
        </w:rPr>
      </w:pPr>
    </w:p>
    <w:p w14:paraId="74BF9AF7" w14:textId="77777777" w:rsidR="005310B3" w:rsidRDefault="005310B3" w:rsidP="005310B3">
      <w:pPr>
        <w:rPr>
          <w:rFonts w:ascii="Times New Roman" w:hAnsi="Times New Roman"/>
          <w:bCs/>
        </w:rPr>
      </w:pPr>
    </w:p>
    <w:p w14:paraId="14CE1B87" w14:textId="77777777" w:rsidR="007E1672" w:rsidRDefault="007E1672" w:rsidP="005310B3">
      <w:pPr>
        <w:rPr>
          <w:rFonts w:ascii="Times New Roman" w:hAnsi="Times New Roman"/>
          <w:b/>
          <w:u w:val="single"/>
        </w:rPr>
      </w:pPr>
    </w:p>
    <w:p w14:paraId="58BC178A" w14:textId="77777777" w:rsidR="007E1672" w:rsidRDefault="007E1672" w:rsidP="005310B3">
      <w:pPr>
        <w:rPr>
          <w:rFonts w:ascii="Times New Roman" w:hAnsi="Times New Roman"/>
          <w:b/>
          <w:u w:val="single"/>
        </w:rPr>
      </w:pPr>
    </w:p>
    <w:p w14:paraId="23A5AA06" w14:textId="77777777" w:rsidR="007E1672" w:rsidRDefault="007E1672" w:rsidP="005310B3">
      <w:pPr>
        <w:rPr>
          <w:rFonts w:ascii="Times New Roman" w:hAnsi="Times New Roman"/>
          <w:b/>
          <w:u w:val="single"/>
        </w:rPr>
      </w:pPr>
    </w:p>
    <w:p w14:paraId="01BC9FFF" w14:textId="77777777" w:rsidR="007E1672" w:rsidRDefault="007E1672" w:rsidP="005310B3">
      <w:pPr>
        <w:rPr>
          <w:rFonts w:ascii="Times New Roman" w:hAnsi="Times New Roman"/>
          <w:b/>
          <w:u w:val="single"/>
        </w:rPr>
      </w:pPr>
    </w:p>
    <w:p w14:paraId="0E52967B" w14:textId="4202D545"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Nemzetközi Nőnap</w:t>
      </w:r>
    </w:p>
    <w:p w14:paraId="1163AC4D" w14:textId="77777777" w:rsidR="005310B3" w:rsidRDefault="005310B3" w:rsidP="005310B3">
      <w:pPr>
        <w:rPr>
          <w:rFonts w:ascii="Times New Roman" w:hAnsi="Times New Roman"/>
          <w:bCs/>
        </w:rPr>
      </w:pPr>
    </w:p>
    <w:p w14:paraId="37D5C19E" w14:textId="77777777" w:rsidR="005310B3" w:rsidRDefault="005310B3" w:rsidP="005310B3">
      <w:pPr>
        <w:jc w:val="both"/>
        <w:rPr>
          <w:rFonts w:ascii="Times New Roman" w:hAnsi="Times New Roman"/>
          <w:bCs/>
        </w:rPr>
      </w:pPr>
      <w:r>
        <w:rPr>
          <w:rFonts w:ascii="Times New Roman" w:hAnsi="Times New Roman"/>
          <w:bCs/>
        </w:rPr>
        <w:t xml:space="preserve">A Magyar Kultúra Napján elindított programsorozat 2.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3333C8A4" w14:textId="77777777" w:rsidR="007F247B" w:rsidRDefault="007F247B" w:rsidP="005310B3">
      <w:pPr>
        <w:jc w:val="both"/>
        <w:rPr>
          <w:rFonts w:ascii="Times New Roman" w:hAnsi="Times New Roman"/>
          <w:bCs/>
        </w:rPr>
      </w:pPr>
    </w:p>
    <w:p w14:paraId="151D9546" w14:textId="5B114E35" w:rsidR="005310B3" w:rsidRDefault="005310B3" w:rsidP="005310B3">
      <w:pPr>
        <w:rPr>
          <w:rFonts w:ascii="Times New Roman" w:hAnsi="Times New Roman"/>
          <w:bCs/>
          <w:highlight w:val="yellow"/>
        </w:rPr>
      </w:pPr>
      <w:r>
        <w:rPr>
          <w:rFonts w:ascii="Times New Roman" w:hAnsi="Times New Roman"/>
          <w:bCs/>
          <w:highlight w:val="yellow"/>
        </w:rPr>
        <w:t>Előadói díjak</w:t>
      </w:r>
      <w:r w:rsidR="00782BFE">
        <w:rPr>
          <w:rFonts w:ascii="Times New Roman" w:hAnsi="Times New Roman"/>
          <w:bCs/>
          <w:highlight w:val="yellow"/>
        </w:rPr>
        <w:t>:</w:t>
      </w:r>
      <w:r w:rsidR="00782BFE">
        <w:rPr>
          <w:rFonts w:ascii="Times New Roman" w:hAnsi="Times New Roman"/>
          <w:bCs/>
          <w:highlight w:val="yellow"/>
        </w:rPr>
        <w:tab/>
      </w:r>
      <w:r w:rsidR="00782BFE">
        <w:rPr>
          <w:rFonts w:ascii="Times New Roman" w:hAnsi="Times New Roman"/>
          <w:bCs/>
          <w:highlight w:val="yellow"/>
        </w:rPr>
        <w:tab/>
      </w:r>
      <w:r>
        <w:rPr>
          <w:rFonts w:ascii="Times New Roman" w:hAnsi="Times New Roman"/>
          <w:bCs/>
          <w:highlight w:val="yellow"/>
        </w:rPr>
        <w:t xml:space="preserve"> </w:t>
      </w:r>
      <w:r>
        <w:rPr>
          <w:rFonts w:ascii="Times New Roman" w:hAnsi="Times New Roman"/>
          <w:bCs/>
          <w:highlight w:val="yellow"/>
        </w:rPr>
        <w:t>3</w:t>
      </w:r>
      <w:r>
        <w:rPr>
          <w:rFonts w:ascii="Times New Roman" w:hAnsi="Times New Roman"/>
          <w:bCs/>
          <w:highlight w:val="yellow"/>
        </w:rPr>
        <w:t>00.000, -Ft</w:t>
      </w:r>
    </w:p>
    <w:p w14:paraId="7CDF8174" w14:textId="77777777" w:rsidR="005310B3" w:rsidRPr="004A1C55" w:rsidRDefault="005310B3" w:rsidP="005310B3">
      <w:pPr>
        <w:rPr>
          <w:rFonts w:ascii="Times New Roman" w:hAnsi="Times New Roman"/>
          <w:bCs/>
          <w:highlight w:val="yellow"/>
        </w:rPr>
      </w:pPr>
    </w:p>
    <w:p w14:paraId="257645B7" w14:textId="77CBAECC" w:rsidR="005310B3" w:rsidRDefault="005270C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7F247B">
        <w:rPr>
          <w:rFonts w:ascii="Times New Roman" w:hAnsi="Times New Roman"/>
          <w:bCs/>
          <w:highlight w:val="yellow"/>
        </w:rPr>
        <w:t>30</w:t>
      </w:r>
      <w:r w:rsidR="005310B3">
        <w:rPr>
          <w:rFonts w:ascii="Times New Roman" w:hAnsi="Times New Roman"/>
          <w:bCs/>
          <w:highlight w:val="yellow"/>
        </w:rPr>
        <w:t>0.000,-</w:t>
      </w:r>
      <w:r w:rsidR="005310B3" w:rsidRPr="004A1C55">
        <w:rPr>
          <w:rFonts w:ascii="Times New Roman" w:hAnsi="Times New Roman"/>
          <w:bCs/>
          <w:highlight w:val="yellow"/>
        </w:rPr>
        <w:t xml:space="preserve"> Ft</w:t>
      </w:r>
    </w:p>
    <w:p w14:paraId="247969AD" w14:textId="77777777" w:rsidR="005310B3" w:rsidRDefault="005310B3" w:rsidP="005310B3">
      <w:pPr>
        <w:rPr>
          <w:rFonts w:ascii="Times New Roman" w:hAnsi="Times New Roman"/>
          <w:bCs/>
        </w:rPr>
      </w:pPr>
    </w:p>
    <w:p w14:paraId="4A69277A" w14:textId="77777777" w:rsidR="007E1672" w:rsidRDefault="007E1672" w:rsidP="005310B3">
      <w:pPr>
        <w:rPr>
          <w:rFonts w:ascii="Times New Roman" w:hAnsi="Times New Roman"/>
          <w:bCs/>
        </w:rPr>
      </w:pPr>
    </w:p>
    <w:p w14:paraId="53C1EFE8"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Nemzetközi Romanap és Nagyjaink díjátadó</w:t>
      </w:r>
    </w:p>
    <w:p w14:paraId="521D7085" w14:textId="77777777" w:rsidR="005310B3" w:rsidRDefault="005310B3" w:rsidP="005310B3">
      <w:pPr>
        <w:rPr>
          <w:rFonts w:ascii="Times New Roman" w:hAnsi="Times New Roman"/>
          <w:bCs/>
        </w:rPr>
      </w:pPr>
    </w:p>
    <w:p w14:paraId="4E7284F8" w14:textId="77777777" w:rsidR="005310B3" w:rsidRDefault="005310B3" w:rsidP="005310B3">
      <w:pPr>
        <w:jc w:val="both"/>
        <w:rPr>
          <w:rFonts w:ascii="Times New Roman" w:hAnsi="Times New Roman"/>
          <w:bCs/>
        </w:rPr>
      </w:pPr>
      <w:r>
        <w:rPr>
          <w:rFonts w:ascii="Times New Roman" w:hAnsi="Times New Roman"/>
          <w:bCs/>
        </w:rPr>
        <w:t xml:space="preserve">A Nagyjaink díj gazdája a Magyarországi Romák Országos Önkormányzata lett az elmúlt évben, így a program egy duális szervezésben kerül megrendezésre. A rendezvény kulturális blokkját szervezi intézményünk, melynek részletes kidolgozása a 2026-os évben kezdődik meg. </w:t>
      </w:r>
    </w:p>
    <w:p w14:paraId="1A63F217" w14:textId="77777777" w:rsidR="005310B3" w:rsidRDefault="005310B3" w:rsidP="005310B3">
      <w:pPr>
        <w:rPr>
          <w:rFonts w:ascii="Times New Roman" w:hAnsi="Times New Roman"/>
          <w:bCs/>
        </w:rPr>
      </w:pPr>
    </w:p>
    <w:p w14:paraId="074B2796" w14:textId="77777777" w:rsidR="005310B3" w:rsidRDefault="005310B3" w:rsidP="005310B3">
      <w:pPr>
        <w:rPr>
          <w:rFonts w:ascii="Times New Roman" w:hAnsi="Times New Roman"/>
          <w:bCs/>
        </w:rPr>
      </w:pPr>
      <w:r>
        <w:rPr>
          <w:rFonts w:ascii="Times New Roman" w:hAnsi="Times New Roman"/>
          <w:bCs/>
        </w:rPr>
        <w:t xml:space="preserve">Az eseményre 100 fő meghívottra számítunk, a vendégek és előadók részére </w:t>
      </w:r>
      <w:proofErr w:type="spellStart"/>
      <w:r>
        <w:rPr>
          <w:rFonts w:ascii="Times New Roman" w:hAnsi="Times New Roman"/>
          <w:bCs/>
        </w:rPr>
        <w:t>catering</w:t>
      </w:r>
      <w:proofErr w:type="spellEnd"/>
      <w:r>
        <w:rPr>
          <w:rFonts w:ascii="Times New Roman" w:hAnsi="Times New Roman"/>
          <w:bCs/>
        </w:rPr>
        <w:t xml:space="preserve"> is biztosításra kerül </w:t>
      </w:r>
    </w:p>
    <w:p w14:paraId="693A670D" w14:textId="77777777" w:rsidR="005310B3" w:rsidRDefault="005310B3" w:rsidP="005310B3">
      <w:pPr>
        <w:rPr>
          <w:rFonts w:ascii="Times New Roman" w:hAnsi="Times New Roman"/>
          <w:bCs/>
        </w:rPr>
      </w:pPr>
    </w:p>
    <w:p w14:paraId="00905B75" w14:textId="02A9F359" w:rsidR="005310B3" w:rsidRPr="0002638B" w:rsidRDefault="005310B3" w:rsidP="005310B3">
      <w:pPr>
        <w:rPr>
          <w:rFonts w:ascii="Times New Roman" w:hAnsi="Times New Roman"/>
          <w:bCs/>
          <w:highlight w:val="yellow"/>
        </w:rPr>
      </w:pPr>
      <w:proofErr w:type="spellStart"/>
      <w:r w:rsidRPr="0002638B">
        <w:rPr>
          <w:rFonts w:ascii="Times New Roman" w:hAnsi="Times New Roman"/>
          <w:bCs/>
          <w:highlight w:val="yellow"/>
        </w:rPr>
        <w:t>Catering</w:t>
      </w:r>
      <w:proofErr w:type="spellEnd"/>
      <w:r w:rsidRPr="0002638B">
        <w:rPr>
          <w:rFonts w:ascii="Times New Roman" w:hAnsi="Times New Roman"/>
          <w:bCs/>
          <w:highlight w:val="yellow"/>
        </w:rPr>
        <w:t xml:space="preserve"> szolgáltatás</w:t>
      </w:r>
      <w:r w:rsidR="00782BFE">
        <w:rPr>
          <w:rFonts w:ascii="Times New Roman" w:hAnsi="Times New Roman"/>
          <w:bCs/>
          <w:highlight w:val="yellow"/>
        </w:rPr>
        <w:t>:</w:t>
      </w:r>
      <w:r w:rsidRPr="0002638B">
        <w:rPr>
          <w:rFonts w:ascii="Times New Roman" w:hAnsi="Times New Roman"/>
          <w:bCs/>
          <w:highlight w:val="yellow"/>
        </w:rPr>
        <w:tab/>
      </w:r>
      <w:r w:rsidR="00782BFE">
        <w:rPr>
          <w:rFonts w:ascii="Times New Roman" w:hAnsi="Times New Roman"/>
          <w:bCs/>
          <w:highlight w:val="yellow"/>
        </w:rPr>
        <w:tab/>
      </w:r>
      <w:r w:rsidR="005270C3">
        <w:rPr>
          <w:rFonts w:ascii="Times New Roman" w:hAnsi="Times New Roman"/>
          <w:bCs/>
          <w:highlight w:val="yellow"/>
        </w:rPr>
        <w:t>300</w:t>
      </w:r>
      <w:r w:rsidRPr="0002638B">
        <w:rPr>
          <w:rFonts w:ascii="Times New Roman" w:hAnsi="Times New Roman"/>
          <w:bCs/>
          <w:highlight w:val="yellow"/>
        </w:rPr>
        <w:t>.000,-Ft</w:t>
      </w:r>
    </w:p>
    <w:p w14:paraId="3D11430A" w14:textId="2FBF3080" w:rsidR="005310B3" w:rsidRPr="0002638B" w:rsidRDefault="005310B3" w:rsidP="005310B3">
      <w:pPr>
        <w:rPr>
          <w:rFonts w:ascii="Times New Roman" w:hAnsi="Times New Roman"/>
          <w:bCs/>
          <w:highlight w:val="yellow"/>
        </w:rPr>
      </w:pPr>
      <w:r w:rsidRPr="0002638B">
        <w:rPr>
          <w:rFonts w:ascii="Times New Roman" w:hAnsi="Times New Roman"/>
          <w:bCs/>
          <w:highlight w:val="yellow"/>
        </w:rPr>
        <w:t>Előadói díjak</w:t>
      </w:r>
      <w:r w:rsidR="00782BFE">
        <w:rPr>
          <w:rFonts w:ascii="Times New Roman" w:hAnsi="Times New Roman"/>
          <w:bCs/>
          <w:highlight w:val="yellow"/>
        </w:rPr>
        <w:t>:</w:t>
      </w:r>
      <w:r w:rsidRPr="0002638B">
        <w:rPr>
          <w:rFonts w:ascii="Times New Roman" w:hAnsi="Times New Roman"/>
          <w:bCs/>
          <w:highlight w:val="yellow"/>
        </w:rPr>
        <w:tab/>
      </w:r>
      <w:r w:rsidRPr="0002638B">
        <w:rPr>
          <w:rFonts w:ascii="Times New Roman" w:hAnsi="Times New Roman"/>
          <w:bCs/>
          <w:highlight w:val="yellow"/>
        </w:rPr>
        <w:tab/>
        <w:t xml:space="preserve">    </w:t>
      </w:r>
      <w:r w:rsidR="00782BFE">
        <w:rPr>
          <w:rFonts w:ascii="Times New Roman" w:hAnsi="Times New Roman"/>
          <w:bCs/>
          <w:highlight w:val="yellow"/>
        </w:rPr>
        <w:tab/>
      </w:r>
      <w:r w:rsidR="005270C3">
        <w:rPr>
          <w:rFonts w:ascii="Times New Roman" w:hAnsi="Times New Roman"/>
          <w:bCs/>
          <w:highlight w:val="yellow"/>
        </w:rPr>
        <w:t>9</w:t>
      </w:r>
      <w:r w:rsidRPr="0002638B">
        <w:rPr>
          <w:rFonts w:ascii="Times New Roman" w:hAnsi="Times New Roman"/>
          <w:bCs/>
          <w:highlight w:val="yellow"/>
        </w:rPr>
        <w:t>00.000,-Ft</w:t>
      </w:r>
    </w:p>
    <w:p w14:paraId="3BE0EE01" w14:textId="77777777" w:rsidR="005310B3" w:rsidRPr="0002638B" w:rsidRDefault="005310B3" w:rsidP="005310B3">
      <w:pPr>
        <w:rPr>
          <w:rFonts w:ascii="Times New Roman" w:hAnsi="Times New Roman"/>
          <w:bCs/>
          <w:highlight w:val="yellow"/>
        </w:rPr>
      </w:pPr>
    </w:p>
    <w:p w14:paraId="3F176139" w14:textId="54B4787D" w:rsidR="005310B3" w:rsidRDefault="005310B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782BFE">
        <w:rPr>
          <w:rFonts w:ascii="Times New Roman" w:hAnsi="Times New Roman"/>
          <w:bCs/>
          <w:highlight w:val="yellow"/>
        </w:rPr>
        <w:tab/>
      </w:r>
      <w:r w:rsidR="005270C3">
        <w:rPr>
          <w:rFonts w:ascii="Times New Roman" w:hAnsi="Times New Roman"/>
          <w:bCs/>
          <w:highlight w:val="yellow"/>
        </w:rPr>
        <w:t>1</w:t>
      </w:r>
      <w:r w:rsidRPr="0002638B">
        <w:rPr>
          <w:rFonts w:ascii="Times New Roman" w:hAnsi="Times New Roman"/>
          <w:bCs/>
          <w:highlight w:val="yellow"/>
        </w:rPr>
        <w:t>.</w:t>
      </w:r>
      <w:r w:rsidR="005270C3">
        <w:rPr>
          <w:rFonts w:ascii="Times New Roman" w:hAnsi="Times New Roman"/>
          <w:bCs/>
          <w:highlight w:val="yellow"/>
        </w:rPr>
        <w:t>2</w:t>
      </w:r>
      <w:r w:rsidRPr="0002638B">
        <w:rPr>
          <w:rFonts w:ascii="Times New Roman" w:hAnsi="Times New Roman"/>
          <w:bCs/>
          <w:highlight w:val="yellow"/>
        </w:rPr>
        <w:t>00.000,-Ft</w:t>
      </w:r>
      <w:r>
        <w:rPr>
          <w:rFonts w:ascii="Times New Roman" w:hAnsi="Times New Roman"/>
          <w:bCs/>
        </w:rPr>
        <w:tab/>
      </w:r>
    </w:p>
    <w:p w14:paraId="7EF99EC5" w14:textId="77777777" w:rsidR="005310B3" w:rsidRDefault="005310B3" w:rsidP="005310B3">
      <w:pPr>
        <w:rPr>
          <w:rFonts w:ascii="Times New Roman" w:hAnsi="Times New Roman"/>
          <w:bCs/>
        </w:rPr>
      </w:pPr>
    </w:p>
    <w:p w14:paraId="3C8C66C6" w14:textId="77777777" w:rsidR="007E1672" w:rsidRDefault="007E1672" w:rsidP="005310B3">
      <w:pPr>
        <w:rPr>
          <w:rFonts w:ascii="Times New Roman" w:hAnsi="Times New Roman"/>
          <w:bCs/>
        </w:rPr>
      </w:pPr>
    </w:p>
    <w:p w14:paraId="13131331" w14:textId="77777777" w:rsidR="007E1672" w:rsidRDefault="007E1672" w:rsidP="005310B3">
      <w:pPr>
        <w:rPr>
          <w:rFonts w:ascii="Times New Roman" w:hAnsi="Times New Roman"/>
          <w:bCs/>
        </w:rPr>
      </w:pPr>
    </w:p>
    <w:p w14:paraId="2941459A" w14:textId="77777777" w:rsidR="007E1672" w:rsidRDefault="007E1672" w:rsidP="005310B3">
      <w:pPr>
        <w:rPr>
          <w:rFonts w:ascii="Times New Roman" w:hAnsi="Times New Roman"/>
          <w:bCs/>
        </w:rPr>
      </w:pPr>
    </w:p>
    <w:p w14:paraId="494CEE51" w14:textId="77777777" w:rsidR="005310B3" w:rsidRDefault="005310B3" w:rsidP="005310B3">
      <w:pPr>
        <w:rPr>
          <w:rFonts w:ascii="Times New Roman" w:hAnsi="Times New Roman"/>
          <w:bCs/>
        </w:rPr>
      </w:pPr>
    </w:p>
    <w:p w14:paraId="51D1A042" w14:textId="77777777" w:rsidR="00556ECB" w:rsidRDefault="00556ECB" w:rsidP="005310B3">
      <w:pPr>
        <w:rPr>
          <w:rFonts w:ascii="Times New Roman" w:hAnsi="Times New Roman"/>
          <w:b/>
          <w:sz w:val="24"/>
          <w:szCs w:val="24"/>
          <w:u w:val="single"/>
        </w:rPr>
      </w:pPr>
    </w:p>
    <w:p w14:paraId="275F71EB" w14:textId="4EEC143F"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Anyák Napja</w:t>
      </w:r>
    </w:p>
    <w:p w14:paraId="13A20BB5" w14:textId="77777777" w:rsidR="005310B3" w:rsidRDefault="005310B3" w:rsidP="005310B3">
      <w:pPr>
        <w:rPr>
          <w:rFonts w:ascii="Times New Roman" w:hAnsi="Times New Roman"/>
          <w:bCs/>
        </w:rPr>
      </w:pPr>
    </w:p>
    <w:p w14:paraId="4AA7CF3B" w14:textId="77777777" w:rsidR="005310B3" w:rsidRDefault="005310B3" w:rsidP="005310B3">
      <w:pPr>
        <w:jc w:val="both"/>
        <w:rPr>
          <w:rFonts w:ascii="Times New Roman" w:hAnsi="Times New Roman"/>
          <w:bCs/>
        </w:rPr>
      </w:pPr>
      <w:r>
        <w:rPr>
          <w:rFonts w:ascii="Times New Roman" w:hAnsi="Times New Roman"/>
          <w:bCs/>
        </w:rPr>
        <w:t xml:space="preserve">A Magyar Kultúra Napján elindított programsorozat 3.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6E66E6A4" w14:textId="77777777" w:rsidR="005310B3" w:rsidRDefault="005310B3" w:rsidP="005310B3">
      <w:pPr>
        <w:rPr>
          <w:rFonts w:ascii="Times New Roman" w:hAnsi="Times New Roman"/>
          <w:bCs/>
        </w:rPr>
      </w:pPr>
    </w:p>
    <w:p w14:paraId="7CAB071A" w14:textId="5A419DF4" w:rsidR="005310B3" w:rsidRPr="0002638B" w:rsidRDefault="005310B3" w:rsidP="005310B3">
      <w:pPr>
        <w:rPr>
          <w:rFonts w:ascii="Times New Roman" w:hAnsi="Times New Roman"/>
          <w:bCs/>
          <w:highlight w:val="yellow"/>
        </w:rPr>
      </w:pPr>
      <w:r w:rsidRPr="0002638B">
        <w:rPr>
          <w:rFonts w:ascii="Times New Roman" w:hAnsi="Times New Roman"/>
          <w:bCs/>
          <w:highlight w:val="yellow"/>
        </w:rPr>
        <w:t>Előadói</w:t>
      </w:r>
      <w:r w:rsidR="007F247B">
        <w:rPr>
          <w:rFonts w:ascii="Times New Roman" w:hAnsi="Times New Roman"/>
          <w:bCs/>
          <w:highlight w:val="yellow"/>
        </w:rPr>
        <w:t xml:space="preserve"> </w:t>
      </w:r>
      <w:r w:rsidRPr="0002638B">
        <w:rPr>
          <w:rFonts w:ascii="Times New Roman" w:hAnsi="Times New Roman"/>
          <w:bCs/>
          <w:highlight w:val="yellow"/>
        </w:rPr>
        <w:t xml:space="preserve">díj     </w:t>
      </w:r>
      <w:r w:rsidRPr="0002638B">
        <w:rPr>
          <w:rFonts w:ascii="Times New Roman" w:hAnsi="Times New Roman"/>
          <w:bCs/>
          <w:highlight w:val="yellow"/>
        </w:rPr>
        <w:tab/>
      </w:r>
      <w:r w:rsidRPr="0002638B">
        <w:rPr>
          <w:rFonts w:ascii="Times New Roman" w:hAnsi="Times New Roman"/>
          <w:bCs/>
          <w:highlight w:val="yellow"/>
        </w:rPr>
        <w:tab/>
      </w:r>
      <w:r w:rsidR="007F247B">
        <w:rPr>
          <w:rFonts w:ascii="Times New Roman" w:hAnsi="Times New Roman"/>
          <w:bCs/>
          <w:highlight w:val="yellow"/>
        </w:rPr>
        <w:tab/>
      </w:r>
      <w:r>
        <w:rPr>
          <w:rFonts w:ascii="Times New Roman" w:hAnsi="Times New Roman"/>
          <w:bCs/>
          <w:highlight w:val="yellow"/>
        </w:rPr>
        <w:t>3</w:t>
      </w:r>
      <w:r w:rsidRPr="0002638B">
        <w:rPr>
          <w:rFonts w:ascii="Times New Roman" w:hAnsi="Times New Roman"/>
          <w:bCs/>
          <w:highlight w:val="yellow"/>
        </w:rPr>
        <w:t>00.000,-Ft</w:t>
      </w:r>
    </w:p>
    <w:p w14:paraId="07EAE616" w14:textId="77777777" w:rsidR="005310B3" w:rsidRPr="0002638B" w:rsidRDefault="005310B3" w:rsidP="005310B3">
      <w:pPr>
        <w:rPr>
          <w:rFonts w:ascii="Times New Roman" w:hAnsi="Times New Roman"/>
          <w:bCs/>
          <w:highlight w:val="yellow"/>
        </w:rPr>
      </w:pPr>
    </w:p>
    <w:p w14:paraId="598995B5" w14:textId="555C6E9A" w:rsidR="005310B3" w:rsidRDefault="005310B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7F247B">
        <w:rPr>
          <w:rFonts w:ascii="Times New Roman" w:hAnsi="Times New Roman"/>
          <w:bCs/>
          <w:highlight w:val="yellow"/>
        </w:rPr>
        <w:tab/>
        <w:t>30</w:t>
      </w:r>
      <w:r>
        <w:rPr>
          <w:rFonts w:ascii="Times New Roman" w:hAnsi="Times New Roman"/>
          <w:bCs/>
          <w:highlight w:val="yellow"/>
        </w:rPr>
        <w:t>0</w:t>
      </w:r>
      <w:r w:rsidRPr="0002638B">
        <w:rPr>
          <w:rFonts w:ascii="Times New Roman" w:hAnsi="Times New Roman"/>
          <w:bCs/>
          <w:highlight w:val="yellow"/>
        </w:rPr>
        <w:t>.000,-Ft</w:t>
      </w:r>
    </w:p>
    <w:p w14:paraId="0E41380B" w14:textId="77777777" w:rsidR="005310B3" w:rsidRDefault="005310B3" w:rsidP="005310B3">
      <w:pPr>
        <w:rPr>
          <w:rFonts w:ascii="Times New Roman" w:hAnsi="Times New Roman"/>
          <w:bCs/>
        </w:rPr>
      </w:pPr>
    </w:p>
    <w:p w14:paraId="477A886D" w14:textId="77777777" w:rsidR="007E1672" w:rsidRDefault="007E1672" w:rsidP="005310B3">
      <w:pPr>
        <w:rPr>
          <w:rFonts w:ascii="Times New Roman" w:hAnsi="Times New Roman"/>
          <w:bCs/>
        </w:rPr>
      </w:pPr>
    </w:p>
    <w:p w14:paraId="770FB810" w14:textId="45FC111F" w:rsidR="005310B3" w:rsidRPr="00556ECB" w:rsidRDefault="007F247B" w:rsidP="005310B3">
      <w:pPr>
        <w:rPr>
          <w:rFonts w:ascii="Times New Roman" w:hAnsi="Times New Roman"/>
          <w:b/>
          <w:sz w:val="24"/>
          <w:szCs w:val="24"/>
          <w:u w:val="single"/>
        </w:rPr>
      </w:pPr>
      <w:r w:rsidRPr="00556ECB">
        <w:rPr>
          <w:rFonts w:ascii="Times New Roman" w:hAnsi="Times New Roman"/>
          <w:b/>
          <w:sz w:val="24"/>
          <w:szCs w:val="24"/>
          <w:u w:val="single"/>
        </w:rPr>
        <w:t>GOJMA Díj</w:t>
      </w:r>
    </w:p>
    <w:p w14:paraId="31153540" w14:textId="77777777" w:rsidR="005310B3" w:rsidRDefault="005310B3" w:rsidP="005310B3">
      <w:pPr>
        <w:rPr>
          <w:rFonts w:ascii="Times New Roman" w:hAnsi="Times New Roman"/>
          <w:bCs/>
        </w:rPr>
      </w:pPr>
    </w:p>
    <w:p w14:paraId="011E8C8D" w14:textId="67A424C4" w:rsidR="005310B3" w:rsidRDefault="007F247B" w:rsidP="007F247B">
      <w:pPr>
        <w:jc w:val="both"/>
        <w:rPr>
          <w:rFonts w:ascii="Times New Roman" w:hAnsi="Times New Roman"/>
          <w:bCs/>
        </w:rPr>
      </w:pPr>
      <w:r w:rsidRPr="007F247B">
        <w:rPr>
          <w:rFonts w:ascii="Times New Roman" w:hAnsi="Times New Roman"/>
          <w:bCs/>
        </w:rPr>
        <w:t>A </w:t>
      </w:r>
      <w:proofErr w:type="spellStart"/>
      <w:r w:rsidRPr="007F247B">
        <w:rPr>
          <w:rFonts w:ascii="Times New Roman" w:hAnsi="Times New Roman"/>
          <w:bCs/>
        </w:rPr>
        <w:t>Gojma</w:t>
      </w:r>
      <w:proofErr w:type="spellEnd"/>
      <w:r w:rsidRPr="007F247B">
        <w:rPr>
          <w:rFonts w:ascii="Times New Roman" w:hAnsi="Times New Roman"/>
          <w:bCs/>
        </w:rPr>
        <w:t>-díj egy országos cigány néptáncverseny, amelyet a legendás táncos, </w:t>
      </w:r>
      <w:hyperlink r:id="rId7" w:history="1">
        <w:r w:rsidRPr="007F247B">
          <w:t xml:space="preserve">Kovács Antal </w:t>
        </w:r>
        <w:proofErr w:type="spellStart"/>
        <w:r w:rsidRPr="007F247B">
          <w:t>Gojma</w:t>
        </w:r>
        <w:proofErr w:type="spellEnd"/>
      </w:hyperlink>
      <w:r w:rsidRPr="007F247B">
        <w:rPr>
          <w:rFonts w:ascii="Times New Roman" w:hAnsi="Times New Roman"/>
          <w:bCs/>
        </w:rPr>
        <w:t xml:space="preserve"> emlékére alapított a családja a Romano Drom zenekarral 2025-ben, halálának 20. évfordulóján, hogy méltó utódokat találjon, és bemutassa az autentikus férfi </w:t>
      </w:r>
      <w:proofErr w:type="spellStart"/>
      <w:r w:rsidRPr="007F247B">
        <w:rPr>
          <w:rFonts w:ascii="Times New Roman" w:hAnsi="Times New Roman"/>
          <w:bCs/>
        </w:rPr>
        <w:t>cigánytánc</w:t>
      </w:r>
      <w:proofErr w:type="spellEnd"/>
      <w:r w:rsidRPr="007F247B">
        <w:rPr>
          <w:rFonts w:ascii="Times New Roman" w:hAnsi="Times New Roman"/>
          <w:bCs/>
        </w:rPr>
        <w:t xml:space="preserve"> erejét, identitását, díjazva a legjobban teljesítő táncost (pl. 2025-ben 600 ezer Ft fődíj), gálával a Magyar Zene Házában. </w:t>
      </w:r>
      <w:r w:rsidR="005310B3">
        <w:rPr>
          <w:rFonts w:ascii="Times New Roman" w:hAnsi="Times New Roman"/>
          <w:bCs/>
        </w:rPr>
        <w:t>.</w:t>
      </w:r>
    </w:p>
    <w:p w14:paraId="0C02BDBD" w14:textId="77777777" w:rsidR="005310B3" w:rsidRDefault="005310B3" w:rsidP="005310B3">
      <w:pPr>
        <w:rPr>
          <w:rFonts w:ascii="Times New Roman" w:hAnsi="Times New Roman"/>
          <w:bCs/>
        </w:rPr>
      </w:pPr>
    </w:p>
    <w:p w14:paraId="6035BE32" w14:textId="1D4A67CC" w:rsidR="005310B3" w:rsidRDefault="005310B3" w:rsidP="005310B3">
      <w:pPr>
        <w:rPr>
          <w:rFonts w:ascii="Times New Roman" w:hAnsi="Times New Roman"/>
          <w:bCs/>
          <w:highlight w:val="yellow"/>
        </w:rPr>
      </w:pPr>
      <w:r w:rsidRPr="0094422E">
        <w:rPr>
          <w:rFonts w:ascii="Times New Roman" w:hAnsi="Times New Roman"/>
          <w:bCs/>
          <w:highlight w:val="yellow"/>
        </w:rPr>
        <w:t>Előadói</w:t>
      </w:r>
      <w:r w:rsidR="007F247B">
        <w:rPr>
          <w:rFonts w:ascii="Times New Roman" w:hAnsi="Times New Roman"/>
          <w:bCs/>
          <w:highlight w:val="yellow"/>
        </w:rPr>
        <w:t xml:space="preserve"> </w:t>
      </w:r>
      <w:r w:rsidRPr="0094422E">
        <w:rPr>
          <w:rFonts w:ascii="Times New Roman" w:hAnsi="Times New Roman"/>
          <w:bCs/>
          <w:highlight w:val="yellow"/>
        </w:rPr>
        <w:t>díjak</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5</w:t>
      </w:r>
      <w:r w:rsidRPr="0094422E">
        <w:rPr>
          <w:rFonts w:ascii="Times New Roman" w:hAnsi="Times New Roman"/>
          <w:bCs/>
          <w:highlight w:val="yellow"/>
        </w:rPr>
        <w:t>00.000,-Ft</w:t>
      </w:r>
    </w:p>
    <w:p w14:paraId="30866B2D" w14:textId="77777777" w:rsidR="007F247B" w:rsidRPr="0094422E" w:rsidRDefault="007F247B" w:rsidP="005310B3">
      <w:pPr>
        <w:rPr>
          <w:rFonts w:ascii="Times New Roman" w:hAnsi="Times New Roman"/>
          <w:bCs/>
          <w:highlight w:val="yellow"/>
        </w:rPr>
      </w:pPr>
    </w:p>
    <w:p w14:paraId="73674690" w14:textId="54A5AA97"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500</w:t>
      </w:r>
      <w:r w:rsidRPr="0094422E">
        <w:rPr>
          <w:rFonts w:ascii="Times New Roman" w:hAnsi="Times New Roman"/>
          <w:bCs/>
          <w:highlight w:val="yellow"/>
        </w:rPr>
        <w:t>.000,-Ft</w:t>
      </w:r>
    </w:p>
    <w:p w14:paraId="576B3411" w14:textId="77777777" w:rsidR="007E1672" w:rsidRDefault="007E1672" w:rsidP="005310B3">
      <w:pPr>
        <w:rPr>
          <w:rFonts w:ascii="Times New Roman" w:hAnsi="Times New Roman"/>
          <w:bCs/>
        </w:rPr>
      </w:pPr>
    </w:p>
    <w:p w14:paraId="5BDB7FB7"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Holokauszt megemlékezés</w:t>
      </w:r>
    </w:p>
    <w:p w14:paraId="0EBF656D" w14:textId="77777777" w:rsidR="005310B3" w:rsidRDefault="005310B3" w:rsidP="005310B3">
      <w:pPr>
        <w:rPr>
          <w:rFonts w:ascii="Times New Roman" w:hAnsi="Times New Roman"/>
          <w:bCs/>
        </w:rPr>
      </w:pPr>
    </w:p>
    <w:p w14:paraId="5FA2C72F" w14:textId="77777777" w:rsidR="005310B3" w:rsidRDefault="005310B3" w:rsidP="005310B3">
      <w:pPr>
        <w:rPr>
          <w:rFonts w:ascii="Times New Roman" w:hAnsi="Times New Roman"/>
          <w:bCs/>
        </w:rPr>
      </w:pPr>
      <w:r>
        <w:rPr>
          <w:rFonts w:ascii="Times New Roman" w:hAnsi="Times New Roman"/>
          <w:bCs/>
        </w:rPr>
        <w:t xml:space="preserve">Az előző évhez hasonlóan egy nagyszabású programot kívánunk megszervezni az Önkormányzat székházának dísztermében. Az eseményre 30 - 50 fő vendéget várunk. A megemlékezést követően kulturális programokkal gazdagítjuk az eseményt. </w:t>
      </w:r>
    </w:p>
    <w:p w14:paraId="02C045F2" w14:textId="77777777" w:rsidR="005310B3" w:rsidRDefault="005310B3" w:rsidP="005310B3">
      <w:pPr>
        <w:rPr>
          <w:rFonts w:ascii="Times New Roman" w:hAnsi="Times New Roman"/>
          <w:bCs/>
        </w:rPr>
      </w:pPr>
    </w:p>
    <w:p w14:paraId="25480FA9" w14:textId="33FEB38F"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Előadói díjak</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2</w:t>
      </w:r>
      <w:r>
        <w:rPr>
          <w:rFonts w:ascii="Times New Roman" w:hAnsi="Times New Roman"/>
          <w:bCs/>
          <w:highlight w:val="yellow"/>
        </w:rPr>
        <w:t>00</w:t>
      </w:r>
      <w:r w:rsidRPr="0094422E">
        <w:rPr>
          <w:rFonts w:ascii="Times New Roman" w:hAnsi="Times New Roman"/>
          <w:bCs/>
          <w:highlight w:val="yellow"/>
        </w:rPr>
        <w:t>.000, Ft</w:t>
      </w:r>
    </w:p>
    <w:p w14:paraId="6B65FB90" w14:textId="46B946B8"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Vendégvárás</w:t>
      </w:r>
      <w:r w:rsidRPr="0094422E">
        <w:rPr>
          <w:rFonts w:ascii="Times New Roman" w:hAnsi="Times New Roman"/>
          <w:bCs/>
          <w:highlight w:val="yellow"/>
        </w:rPr>
        <w:tab/>
      </w:r>
      <w:r w:rsidRPr="0094422E">
        <w:rPr>
          <w:rFonts w:ascii="Times New Roman" w:hAnsi="Times New Roman"/>
          <w:bCs/>
          <w:highlight w:val="yellow"/>
        </w:rPr>
        <w:tab/>
        <w:t xml:space="preserve">    </w:t>
      </w:r>
      <w:r w:rsidR="007F247B">
        <w:rPr>
          <w:rFonts w:ascii="Times New Roman" w:hAnsi="Times New Roman"/>
          <w:bCs/>
          <w:highlight w:val="yellow"/>
        </w:rPr>
        <w:tab/>
        <w:t>1</w:t>
      </w:r>
      <w:r w:rsidRPr="0094422E">
        <w:rPr>
          <w:rFonts w:ascii="Times New Roman" w:hAnsi="Times New Roman"/>
          <w:bCs/>
          <w:highlight w:val="yellow"/>
        </w:rPr>
        <w:t>00.000,-Ft</w:t>
      </w:r>
    </w:p>
    <w:p w14:paraId="4270B1C2" w14:textId="1D4329D8"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300</w:t>
      </w:r>
      <w:r w:rsidRPr="0094422E">
        <w:rPr>
          <w:rFonts w:ascii="Times New Roman" w:hAnsi="Times New Roman"/>
          <w:bCs/>
          <w:highlight w:val="yellow"/>
        </w:rPr>
        <w:t>.000,-Ft</w:t>
      </w:r>
    </w:p>
    <w:p w14:paraId="78602F6C" w14:textId="77777777" w:rsidR="005310B3" w:rsidRDefault="005310B3" w:rsidP="005310B3">
      <w:pPr>
        <w:rPr>
          <w:rFonts w:ascii="Times New Roman" w:hAnsi="Times New Roman"/>
          <w:bCs/>
        </w:rPr>
      </w:pPr>
    </w:p>
    <w:p w14:paraId="51DE4675" w14:textId="77777777" w:rsidR="007E1672" w:rsidRDefault="007E1672" w:rsidP="005310B3">
      <w:pPr>
        <w:rPr>
          <w:rFonts w:ascii="Times New Roman" w:hAnsi="Times New Roman"/>
          <w:b/>
          <w:u w:val="single"/>
        </w:rPr>
      </w:pPr>
    </w:p>
    <w:p w14:paraId="33450729" w14:textId="67EEDE9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Magyar Zene Háza - Közösen együtt</w:t>
      </w:r>
    </w:p>
    <w:p w14:paraId="7A3077E6" w14:textId="77777777" w:rsidR="005310B3" w:rsidRDefault="005310B3" w:rsidP="005310B3">
      <w:pPr>
        <w:rPr>
          <w:rFonts w:ascii="Times New Roman" w:hAnsi="Times New Roman"/>
          <w:bCs/>
        </w:rPr>
      </w:pPr>
    </w:p>
    <w:p w14:paraId="3074A1C0" w14:textId="77777777" w:rsidR="005310B3" w:rsidRDefault="005310B3" w:rsidP="005310B3">
      <w:pPr>
        <w:rPr>
          <w:rFonts w:ascii="Times New Roman" w:hAnsi="Times New Roman"/>
          <w:bCs/>
        </w:rPr>
      </w:pPr>
      <w:r>
        <w:rPr>
          <w:rFonts w:ascii="Times New Roman" w:hAnsi="Times New Roman"/>
          <w:bCs/>
        </w:rPr>
        <w:t xml:space="preserve">Intézményünk következő ú programeleme a Magyra Zene Házába kalauzolja el a látogatót, mely egy egyedi minifesztiválnak ad helyet. A zenei előirányzatok közül leginkább a jazz és klasszikus műfajban hallgathatunk meg számos darabot. </w:t>
      </w:r>
    </w:p>
    <w:p w14:paraId="056E0B82" w14:textId="77777777" w:rsidR="005310B3" w:rsidRDefault="005310B3" w:rsidP="005310B3">
      <w:pPr>
        <w:rPr>
          <w:rFonts w:ascii="Times New Roman" w:hAnsi="Times New Roman"/>
          <w:bCs/>
        </w:rPr>
      </w:pPr>
      <w:r>
        <w:rPr>
          <w:rFonts w:ascii="Times New Roman" w:hAnsi="Times New Roman"/>
          <w:bCs/>
        </w:rPr>
        <w:t xml:space="preserve">Az eseményre közel 100 fő meghívottal számolunk </w:t>
      </w:r>
    </w:p>
    <w:p w14:paraId="69BC3C03" w14:textId="77777777" w:rsidR="005310B3" w:rsidRDefault="005310B3" w:rsidP="005310B3">
      <w:pPr>
        <w:rPr>
          <w:rFonts w:ascii="Times New Roman" w:hAnsi="Times New Roman"/>
          <w:bCs/>
        </w:rPr>
      </w:pPr>
    </w:p>
    <w:p w14:paraId="2C275452" w14:textId="2FEAB57F"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Előadói</w:t>
      </w:r>
      <w:r w:rsidR="007F247B">
        <w:rPr>
          <w:rFonts w:ascii="Times New Roman" w:hAnsi="Times New Roman"/>
          <w:bCs/>
          <w:highlight w:val="yellow"/>
        </w:rPr>
        <w:t xml:space="preserve"> </w:t>
      </w:r>
      <w:r w:rsidRPr="0094422E">
        <w:rPr>
          <w:rFonts w:ascii="Times New Roman" w:hAnsi="Times New Roman"/>
          <w:bCs/>
          <w:highlight w:val="yellow"/>
        </w:rPr>
        <w:t>díj</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r>
      <w:r w:rsidRPr="0094422E">
        <w:rPr>
          <w:rFonts w:ascii="Times New Roman" w:hAnsi="Times New Roman"/>
          <w:bCs/>
          <w:highlight w:val="yellow"/>
        </w:rPr>
        <w:t>1.000.000,-Ft</w:t>
      </w:r>
    </w:p>
    <w:p w14:paraId="7BDA96D7" w14:textId="77777777" w:rsidR="005310B3" w:rsidRPr="0094422E" w:rsidRDefault="005310B3" w:rsidP="005310B3">
      <w:pPr>
        <w:rPr>
          <w:rFonts w:ascii="Times New Roman" w:hAnsi="Times New Roman"/>
          <w:bCs/>
          <w:highlight w:val="yellow"/>
        </w:rPr>
      </w:pPr>
    </w:p>
    <w:p w14:paraId="0BD9BA22" w14:textId="24420442"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r>
      <w:r w:rsidRPr="0094422E">
        <w:rPr>
          <w:rFonts w:ascii="Times New Roman" w:hAnsi="Times New Roman"/>
          <w:bCs/>
          <w:highlight w:val="yellow"/>
        </w:rPr>
        <w:t>1.</w:t>
      </w:r>
      <w:r>
        <w:rPr>
          <w:rFonts w:ascii="Times New Roman" w:hAnsi="Times New Roman"/>
          <w:bCs/>
          <w:highlight w:val="yellow"/>
        </w:rPr>
        <w:t>000</w:t>
      </w:r>
      <w:r w:rsidRPr="0094422E">
        <w:rPr>
          <w:rFonts w:ascii="Times New Roman" w:hAnsi="Times New Roman"/>
          <w:bCs/>
          <w:highlight w:val="yellow"/>
        </w:rPr>
        <w:t>.000,-Ft</w:t>
      </w:r>
    </w:p>
    <w:p w14:paraId="3AC65FED" w14:textId="77777777" w:rsidR="005310B3" w:rsidRDefault="005310B3" w:rsidP="005310B3">
      <w:pPr>
        <w:rPr>
          <w:rFonts w:ascii="Times New Roman" w:hAnsi="Times New Roman"/>
          <w:bCs/>
        </w:rPr>
      </w:pPr>
    </w:p>
    <w:p w14:paraId="675ADC10" w14:textId="77777777" w:rsidR="005310B3" w:rsidRDefault="005310B3" w:rsidP="005310B3">
      <w:pPr>
        <w:rPr>
          <w:rFonts w:ascii="Times New Roman" w:hAnsi="Times New Roman"/>
          <w:bCs/>
        </w:rPr>
      </w:pPr>
    </w:p>
    <w:p w14:paraId="23B95144"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Idősek Napja</w:t>
      </w:r>
    </w:p>
    <w:p w14:paraId="176F766C" w14:textId="77777777" w:rsidR="005310B3" w:rsidRDefault="005310B3" w:rsidP="005310B3">
      <w:pPr>
        <w:rPr>
          <w:rFonts w:ascii="Times New Roman" w:hAnsi="Times New Roman"/>
          <w:bCs/>
        </w:rPr>
      </w:pPr>
    </w:p>
    <w:p w14:paraId="2A1EC31C" w14:textId="77777777" w:rsidR="005310B3" w:rsidRDefault="005310B3" w:rsidP="005310B3">
      <w:pPr>
        <w:rPr>
          <w:rFonts w:ascii="Times New Roman" w:hAnsi="Times New Roman"/>
          <w:bCs/>
        </w:rPr>
      </w:pPr>
      <w:r>
        <w:rPr>
          <w:rFonts w:ascii="Times New Roman" w:hAnsi="Times New Roman"/>
          <w:bCs/>
        </w:rPr>
        <w:t xml:space="preserve">A Magyar Kultúra Napján elindított programsorozat 4.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76E135B7" w14:textId="77777777" w:rsidR="005310B3" w:rsidRDefault="005310B3" w:rsidP="005310B3">
      <w:pPr>
        <w:rPr>
          <w:rFonts w:ascii="Times New Roman" w:hAnsi="Times New Roman"/>
          <w:bCs/>
        </w:rPr>
      </w:pPr>
    </w:p>
    <w:p w14:paraId="38D6A8F7" w14:textId="4A7CC6FD"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Előadói</w:t>
      </w:r>
      <w:r w:rsidR="007F247B">
        <w:rPr>
          <w:rFonts w:ascii="Times New Roman" w:hAnsi="Times New Roman"/>
          <w:bCs/>
          <w:highlight w:val="yellow"/>
        </w:rPr>
        <w:t xml:space="preserve"> </w:t>
      </w:r>
      <w:r w:rsidRPr="0094422E">
        <w:rPr>
          <w:rFonts w:ascii="Times New Roman" w:hAnsi="Times New Roman"/>
          <w:bCs/>
          <w:highlight w:val="yellow"/>
        </w:rPr>
        <w:t xml:space="preserve">díj </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r>
      <w:r>
        <w:rPr>
          <w:rFonts w:ascii="Times New Roman" w:hAnsi="Times New Roman"/>
          <w:bCs/>
          <w:highlight w:val="yellow"/>
        </w:rPr>
        <w:t>3</w:t>
      </w:r>
      <w:r w:rsidRPr="0094422E">
        <w:rPr>
          <w:rFonts w:ascii="Times New Roman" w:hAnsi="Times New Roman"/>
          <w:bCs/>
          <w:highlight w:val="yellow"/>
        </w:rPr>
        <w:t>00.000,-Ft</w:t>
      </w:r>
    </w:p>
    <w:p w14:paraId="35849B3F" w14:textId="77777777" w:rsidR="005310B3" w:rsidRPr="0094422E" w:rsidRDefault="005310B3" w:rsidP="005310B3">
      <w:pPr>
        <w:rPr>
          <w:rFonts w:ascii="Times New Roman" w:hAnsi="Times New Roman"/>
          <w:bCs/>
          <w:highlight w:val="yellow"/>
        </w:rPr>
      </w:pPr>
    </w:p>
    <w:p w14:paraId="3B448353" w14:textId="50CA6CC7"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30</w:t>
      </w:r>
      <w:r>
        <w:rPr>
          <w:rFonts w:ascii="Times New Roman" w:hAnsi="Times New Roman"/>
          <w:bCs/>
          <w:highlight w:val="yellow"/>
        </w:rPr>
        <w:t>0</w:t>
      </w:r>
      <w:r w:rsidRPr="0094422E">
        <w:rPr>
          <w:rFonts w:ascii="Times New Roman" w:hAnsi="Times New Roman"/>
          <w:bCs/>
          <w:highlight w:val="yellow"/>
        </w:rPr>
        <w:t>.000,-Ft</w:t>
      </w:r>
    </w:p>
    <w:p w14:paraId="4E6ECCE9" w14:textId="77777777" w:rsidR="005310B3" w:rsidRDefault="005310B3" w:rsidP="005310B3">
      <w:pPr>
        <w:rPr>
          <w:rFonts w:ascii="Times New Roman" w:hAnsi="Times New Roman"/>
          <w:bCs/>
        </w:rPr>
      </w:pPr>
    </w:p>
    <w:p w14:paraId="0BB7E49C" w14:textId="77777777" w:rsidR="005310B3" w:rsidRDefault="005310B3" w:rsidP="005310B3">
      <w:pPr>
        <w:rPr>
          <w:rFonts w:ascii="Times New Roman" w:hAnsi="Times New Roman"/>
          <w:bCs/>
        </w:rPr>
      </w:pPr>
    </w:p>
    <w:p w14:paraId="21DF190F" w14:textId="180D403C" w:rsidR="007F247B" w:rsidRPr="00556ECB" w:rsidRDefault="007F247B" w:rsidP="007F247B">
      <w:pPr>
        <w:rPr>
          <w:rFonts w:ascii="Times New Roman" w:hAnsi="Times New Roman"/>
          <w:b/>
          <w:sz w:val="24"/>
          <w:szCs w:val="24"/>
          <w:u w:val="single"/>
        </w:rPr>
      </w:pPr>
      <w:r w:rsidRPr="00556ECB">
        <w:rPr>
          <w:rFonts w:ascii="Times New Roman" w:hAnsi="Times New Roman"/>
          <w:b/>
          <w:sz w:val="24"/>
          <w:szCs w:val="24"/>
          <w:u w:val="single"/>
        </w:rPr>
        <w:t>Koszorúzás a Corvin-közben</w:t>
      </w:r>
    </w:p>
    <w:p w14:paraId="06D122C1" w14:textId="77777777" w:rsidR="007F247B" w:rsidRDefault="007F247B" w:rsidP="007F247B">
      <w:pPr>
        <w:rPr>
          <w:rFonts w:ascii="Times New Roman" w:hAnsi="Times New Roman"/>
          <w:bCs/>
        </w:rPr>
      </w:pPr>
    </w:p>
    <w:p w14:paraId="63941A38" w14:textId="6E5C9953" w:rsidR="005310B3" w:rsidRDefault="007F247B" w:rsidP="00782BFE">
      <w:pPr>
        <w:jc w:val="both"/>
        <w:rPr>
          <w:rFonts w:ascii="Times New Roman" w:hAnsi="Times New Roman"/>
          <w:bCs/>
        </w:rPr>
      </w:pPr>
      <w:r w:rsidRPr="00307AC7">
        <w:rPr>
          <w:rFonts w:ascii="Times New Roman" w:hAnsi="Times New Roman" w:cs="Times New Roman"/>
        </w:rPr>
        <w:t>A Magyarországi Romák Országos Önkormányzata október 23-án megemlékezéssel egybekötött koszorúzást tartott Szabó Ilona emléktáblájánál. Szabó Ilona „</w:t>
      </w:r>
      <w:proofErr w:type="spellStart"/>
      <w:r w:rsidRPr="00307AC7">
        <w:rPr>
          <w:rFonts w:ascii="Times New Roman" w:hAnsi="Times New Roman" w:cs="Times New Roman"/>
        </w:rPr>
        <w:t>Cinka</w:t>
      </w:r>
      <w:proofErr w:type="spellEnd"/>
      <w:r w:rsidRPr="00307AC7">
        <w:rPr>
          <w:rFonts w:ascii="Times New Roman" w:hAnsi="Times New Roman" w:cs="Times New Roman"/>
        </w:rPr>
        <w:t xml:space="preserve"> Panna” az 1956-os forradalom és szabadságharc 17 éves roma áldozata volt, aki a budapesti Corvin közben áldozta életét hazánk szabadságáért.</w:t>
      </w:r>
    </w:p>
    <w:p w14:paraId="6BECFCDD" w14:textId="082C16F2" w:rsidR="007E1672" w:rsidRDefault="007E1672" w:rsidP="007E1672">
      <w:pPr>
        <w:rPr>
          <w:rFonts w:ascii="Times New Roman" w:hAnsi="Times New Roman"/>
          <w:bCs/>
          <w:highlight w:val="yellow"/>
        </w:rPr>
      </w:pPr>
      <w:r w:rsidRPr="004A1C55">
        <w:rPr>
          <w:rFonts w:ascii="Times New Roman" w:hAnsi="Times New Roman"/>
          <w:bCs/>
          <w:highlight w:val="yellow"/>
        </w:rPr>
        <w:t>Mécses</w:t>
      </w:r>
      <w:r w:rsidR="00782BFE">
        <w:rPr>
          <w:rFonts w:ascii="Times New Roman" w:hAnsi="Times New Roman"/>
          <w:bCs/>
          <w:highlight w:val="yellow"/>
        </w:rPr>
        <w:t xml:space="preserve">, </w:t>
      </w:r>
      <w:r w:rsidRPr="004A1C55">
        <w:rPr>
          <w:rFonts w:ascii="Times New Roman" w:hAnsi="Times New Roman"/>
          <w:bCs/>
          <w:highlight w:val="yellow"/>
        </w:rPr>
        <w:t>koszorú vásárlá</w:t>
      </w:r>
      <w:r>
        <w:rPr>
          <w:rFonts w:ascii="Times New Roman" w:hAnsi="Times New Roman"/>
          <w:bCs/>
          <w:highlight w:val="yellow"/>
        </w:rPr>
        <w:t xml:space="preserve">s </w:t>
      </w:r>
      <w:r w:rsidR="00782BFE">
        <w:rPr>
          <w:rFonts w:ascii="Times New Roman" w:hAnsi="Times New Roman"/>
          <w:bCs/>
          <w:highlight w:val="yellow"/>
        </w:rPr>
        <w:tab/>
      </w:r>
      <w:r>
        <w:rPr>
          <w:rFonts w:ascii="Times New Roman" w:hAnsi="Times New Roman"/>
          <w:bCs/>
          <w:highlight w:val="yellow"/>
        </w:rPr>
        <w:t>100.000, -Ft</w:t>
      </w:r>
    </w:p>
    <w:p w14:paraId="45F9DFEE" w14:textId="7BCFDEE2" w:rsidR="007E1672" w:rsidRDefault="007E1672" w:rsidP="007E1672">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r>
      <w:r>
        <w:rPr>
          <w:rFonts w:ascii="Times New Roman" w:hAnsi="Times New Roman"/>
          <w:bCs/>
          <w:highlight w:val="yellow"/>
        </w:rPr>
        <w:t>1</w:t>
      </w:r>
      <w:r>
        <w:rPr>
          <w:rFonts w:ascii="Times New Roman" w:hAnsi="Times New Roman"/>
          <w:bCs/>
          <w:highlight w:val="yellow"/>
        </w:rPr>
        <w:t>00</w:t>
      </w:r>
      <w:r w:rsidRPr="0094422E">
        <w:rPr>
          <w:rFonts w:ascii="Times New Roman" w:hAnsi="Times New Roman"/>
          <w:bCs/>
          <w:highlight w:val="yellow"/>
        </w:rPr>
        <w:t>.000,-Ft</w:t>
      </w:r>
    </w:p>
    <w:p w14:paraId="43BEB92D" w14:textId="77777777" w:rsidR="005310B3" w:rsidRDefault="005310B3" w:rsidP="005310B3">
      <w:pPr>
        <w:rPr>
          <w:rFonts w:ascii="Times New Roman" w:hAnsi="Times New Roman"/>
          <w:bCs/>
        </w:rPr>
      </w:pPr>
    </w:p>
    <w:p w14:paraId="529637FE" w14:textId="77777777" w:rsidR="007E1672" w:rsidRDefault="007E1672" w:rsidP="007E1672">
      <w:pPr>
        <w:rPr>
          <w:rFonts w:ascii="Times New Roman" w:hAnsi="Times New Roman"/>
          <w:b/>
          <w:u w:val="single"/>
        </w:rPr>
      </w:pPr>
    </w:p>
    <w:p w14:paraId="78F18AA4" w14:textId="27A07ADD" w:rsidR="007E1672" w:rsidRPr="00556ECB" w:rsidRDefault="007E1672" w:rsidP="007E1672">
      <w:pPr>
        <w:rPr>
          <w:rFonts w:ascii="Times New Roman" w:hAnsi="Times New Roman"/>
          <w:b/>
          <w:sz w:val="24"/>
          <w:szCs w:val="24"/>
          <w:u w:val="single"/>
        </w:rPr>
      </w:pPr>
      <w:r w:rsidRPr="00556ECB">
        <w:rPr>
          <w:rFonts w:ascii="Times New Roman" w:hAnsi="Times New Roman"/>
          <w:b/>
          <w:sz w:val="24"/>
          <w:szCs w:val="24"/>
          <w:u w:val="single"/>
        </w:rPr>
        <w:t>Fiatal roma tehetségek koncertje</w:t>
      </w:r>
    </w:p>
    <w:p w14:paraId="65609E67" w14:textId="77777777" w:rsidR="007E1672" w:rsidRDefault="007E1672" w:rsidP="007E1672">
      <w:pPr>
        <w:rPr>
          <w:rFonts w:ascii="Times New Roman" w:hAnsi="Times New Roman"/>
          <w:bCs/>
        </w:rPr>
      </w:pPr>
    </w:p>
    <w:p w14:paraId="38331DD2" w14:textId="77777777" w:rsidR="007E1672" w:rsidRPr="007E1672" w:rsidRDefault="007E1672" w:rsidP="007E1672">
      <w:pPr>
        <w:rPr>
          <w:rFonts w:ascii="Times New Roman" w:hAnsi="Times New Roman" w:cs="Times New Roman"/>
        </w:rPr>
      </w:pPr>
      <w:r w:rsidRPr="007E1672">
        <w:rPr>
          <w:rFonts w:ascii="Times New Roman" w:hAnsi="Times New Roman" w:cs="Times New Roman"/>
        </w:rPr>
        <w:t xml:space="preserve">Az Országos Roma Kulturális és Média Centrum fontos feladatának és missziójának tartja a fiatal roma zenei tehetségek felkutatását, felkarolását, bemutatását. </w:t>
      </w:r>
    </w:p>
    <w:p w14:paraId="1C0BC6FA" w14:textId="46052DB4" w:rsidR="007E1672" w:rsidRPr="007E1672" w:rsidRDefault="007E1672" w:rsidP="00782BFE">
      <w:pPr>
        <w:jc w:val="both"/>
        <w:rPr>
          <w:rFonts w:ascii="Times New Roman" w:hAnsi="Times New Roman" w:cs="Times New Roman"/>
        </w:rPr>
      </w:pPr>
      <w:r w:rsidRPr="007E1672">
        <w:rPr>
          <w:rFonts w:ascii="Times New Roman" w:hAnsi="Times New Roman" w:cs="Times New Roman"/>
        </w:rPr>
        <w:t xml:space="preserve">Ezen a koncerten </w:t>
      </w:r>
      <w:r>
        <w:rPr>
          <w:rFonts w:ascii="Times New Roman" w:hAnsi="Times New Roman" w:cs="Times New Roman"/>
        </w:rPr>
        <w:t>nagyhírű</w:t>
      </w:r>
      <w:r w:rsidRPr="007E1672">
        <w:rPr>
          <w:rFonts w:ascii="Times New Roman" w:hAnsi="Times New Roman" w:cs="Times New Roman"/>
        </w:rPr>
        <w:t xml:space="preserve"> jazz </w:t>
      </w:r>
      <w:r>
        <w:rPr>
          <w:rFonts w:ascii="Times New Roman" w:hAnsi="Times New Roman" w:cs="Times New Roman"/>
        </w:rPr>
        <w:t>muzsikusok</w:t>
      </w:r>
      <w:r w:rsidRPr="007E1672">
        <w:rPr>
          <w:rFonts w:ascii="Times New Roman" w:hAnsi="Times New Roman" w:cs="Times New Roman"/>
        </w:rPr>
        <w:t xml:space="preserve"> támogatásával és közös játékával mutatkoz</w:t>
      </w:r>
      <w:r>
        <w:rPr>
          <w:rFonts w:ascii="Times New Roman" w:hAnsi="Times New Roman" w:cs="Times New Roman"/>
        </w:rPr>
        <w:t xml:space="preserve">nak </w:t>
      </w:r>
      <w:r w:rsidRPr="007E1672">
        <w:rPr>
          <w:rFonts w:ascii="Times New Roman" w:hAnsi="Times New Roman" w:cs="Times New Roman"/>
        </w:rPr>
        <w:t xml:space="preserve">be a közönség előtt </w:t>
      </w:r>
      <w:r w:rsidR="00782BFE">
        <w:rPr>
          <w:rFonts w:ascii="Times New Roman" w:hAnsi="Times New Roman" w:cs="Times New Roman"/>
        </w:rPr>
        <w:t xml:space="preserve">a </w:t>
      </w:r>
      <w:r w:rsidRPr="007E1672">
        <w:rPr>
          <w:rFonts w:ascii="Times New Roman" w:hAnsi="Times New Roman" w:cs="Times New Roman"/>
        </w:rPr>
        <w:t>kiemelkedően tehetséges roma muzsikus. A fiatal tehetségek együtt játsz</w:t>
      </w:r>
      <w:r>
        <w:rPr>
          <w:rFonts w:ascii="Times New Roman" w:hAnsi="Times New Roman" w:cs="Times New Roman"/>
        </w:rPr>
        <w:t>ana</w:t>
      </w:r>
      <w:r w:rsidRPr="007E1672">
        <w:rPr>
          <w:rFonts w:ascii="Times New Roman" w:hAnsi="Times New Roman" w:cs="Times New Roman"/>
        </w:rPr>
        <w:t>k a jazz óriásokkal, és alkalmuk nyíl</w:t>
      </w:r>
      <w:r>
        <w:rPr>
          <w:rFonts w:ascii="Times New Roman" w:hAnsi="Times New Roman" w:cs="Times New Roman"/>
        </w:rPr>
        <w:t xml:space="preserve">ik </w:t>
      </w:r>
      <w:r w:rsidRPr="007E1672">
        <w:rPr>
          <w:rFonts w:ascii="Times New Roman" w:hAnsi="Times New Roman" w:cs="Times New Roman"/>
        </w:rPr>
        <w:t>szólójátékkal bemutatni hangszerüket és zenei tudásukat.</w:t>
      </w:r>
    </w:p>
    <w:p w14:paraId="36FFB870" w14:textId="098104E6" w:rsidR="007E1672" w:rsidRPr="0094422E" w:rsidRDefault="007E1672" w:rsidP="007E1672">
      <w:pPr>
        <w:rPr>
          <w:rFonts w:ascii="Times New Roman" w:hAnsi="Times New Roman"/>
          <w:bCs/>
          <w:highlight w:val="yellow"/>
        </w:rPr>
      </w:pPr>
      <w:r w:rsidRPr="0094422E">
        <w:rPr>
          <w:rFonts w:ascii="Times New Roman" w:hAnsi="Times New Roman"/>
          <w:bCs/>
          <w:highlight w:val="yellow"/>
        </w:rPr>
        <w:t>Előadói díjak</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r>
      <w:r>
        <w:rPr>
          <w:rFonts w:ascii="Times New Roman" w:hAnsi="Times New Roman"/>
          <w:bCs/>
          <w:highlight w:val="yellow"/>
        </w:rPr>
        <w:t>7</w:t>
      </w:r>
      <w:r>
        <w:rPr>
          <w:rFonts w:ascii="Times New Roman" w:hAnsi="Times New Roman"/>
          <w:bCs/>
          <w:highlight w:val="yellow"/>
        </w:rPr>
        <w:t>00</w:t>
      </w:r>
      <w:r w:rsidRPr="0094422E">
        <w:rPr>
          <w:rFonts w:ascii="Times New Roman" w:hAnsi="Times New Roman"/>
          <w:bCs/>
          <w:highlight w:val="yellow"/>
        </w:rPr>
        <w:t>.000, Ft</w:t>
      </w:r>
    </w:p>
    <w:p w14:paraId="0B537164" w14:textId="77777777" w:rsidR="007E1672" w:rsidRPr="0094422E" w:rsidRDefault="007E1672" w:rsidP="007E1672">
      <w:pPr>
        <w:rPr>
          <w:rFonts w:ascii="Times New Roman" w:hAnsi="Times New Roman"/>
          <w:bCs/>
          <w:highlight w:val="yellow"/>
        </w:rPr>
      </w:pPr>
      <w:r w:rsidRPr="0094422E">
        <w:rPr>
          <w:rFonts w:ascii="Times New Roman" w:hAnsi="Times New Roman"/>
          <w:bCs/>
          <w:highlight w:val="yellow"/>
        </w:rPr>
        <w:t>Vendégvárás</w:t>
      </w:r>
      <w:r w:rsidRPr="0094422E">
        <w:rPr>
          <w:rFonts w:ascii="Times New Roman" w:hAnsi="Times New Roman"/>
          <w:bCs/>
          <w:highlight w:val="yellow"/>
        </w:rPr>
        <w:tab/>
      </w:r>
      <w:r w:rsidRPr="0094422E">
        <w:rPr>
          <w:rFonts w:ascii="Times New Roman" w:hAnsi="Times New Roman"/>
          <w:bCs/>
          <w:highlight w:val="yellow"/>
        </w:rPr>
        <w:tab/>
        <w:t xml:space="preserve">    </w:t>
      </w:r>
      <w:r>
        <w:rPr>
          <w:rFonts w:ascii="Times New Roman" w:hAnsi="Times New Roman"/>
          <w:bCs/>
          <w:highlight w:val="yellow"/>
        </w:rPr>
        <w:tab/>
        <w:t>1</w:t>
      </w:r>
      <w:r w:rsidRPr="0094422E">
        <w:rPr>
          <w:rFonts w:ascii="Times New Roman" w:hAnsi="Times New Roman"/>
          <w:bCs/>
          <w:highlight w:val="yellow"/>
        </w:rPr>
        <w:t>00.000,-Ft</w:t>
      </w:r>
    </w:p>
    <w:p w14:paraId="1B31AE7F" w14:textId="77777777" w:rsidR="007E1672" w:rsidRPr="0094422E" w:rsidRDefault="007E1672" w:rsidP="007E1672">
      <w:pPr>
        <w:rPr>
          <w:rFonts w:ascii="Times New Roman" w:hAnsi="Times New Roman"/>
          <w:bCs/>
          <w:highlight w:val="yellow"/>
        </w:rPr>
      </w:pPr>
    </w:p>
    <w:p w14:paraId="5BFFF535" w14:textId="2EC71C96" w:rsidR="007E1672" w:rsidRDefault="007E1672" w:rsidP="007E1672">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r>
      <w:r>
        <w:rPr>
          <w:rFonts w:ascii="Times New Roman" w:hAnsi="Times New Roman"/>
          <w:bCs/>
          <w:highlight w:val="yellow"/>
        </w:rPr>
        <w:t>8</w:t>
      </w:r>
      <w:r>
        <w:rPr>
          <w:rFonts w:ascii="Times New Roman" w:hAnsi="Times New Roman"/>
          <w:bCs/>
          <w:highlight w:val="yellow"/>
        </w:rPr>
        <w:t>00</w:t>
      </w:r>
      <w:r w:rsidRPr="0094422E">
        <w:rPr>
          <w:rFonts w:ascii="Times New Roman" w:hAnsi="Times New Roman"/>
          <w:bCs/>
          <w:highlight w:val="yellow"/>
        </w:rPr>
        <w:t>.000,-Ft</w:t>
      </w:r>
    </w:p>
    <w:p w14:paraId="2A2ACA26" w14:textId="77777777" w:rsidR="007E1672" w:rsidRDefault="007E1672" w:rsidP="005310B3">
      <w:pPr>
        <w:rPr>
          <w:rFonts w:ascii="Times New Roman" w:hAnsi="Times New Roman"/>
          <w:b/>
          <w:u w:val="single"/>
        </w:rPr>
      </w:pPr>
    </w:p>
    <w:p w14:paraId="16B60764" w14:textId="43C2A63B" w:rsidR="007E1672" w:rsidRPr="00556ECB" w:rsidRDefault="007E1672" w:rsidP="007E1672">
      <w:pPr>
        <w:rPr>
          <w:rFonts w:ascii="Times New Roman" w:hAnsi="Times New Roman"/>
          <w:b/>
          <w:sz w:val="24"/>
          <w:szCs w:val="24"/>
          <w:u w:val="single"/>
        </w:rPr>
      </w:pPr>
      <w:r w:rsidRPr="00556ECB">
        <w:rPr>
          <w:rFonts w:ascii="Times New Roman" w:hAnsi="Times New Roman"/>
          <w:b/>
          <w:sz w:val="24"/>
          <w:szCs w:val="24"/>
          <w:u w:val="single"/>
        </w:rPr>
        <w:t>László Mária Emlékkonferencia</w:t>
      </w:r>
    </w:p>
    <w:p w14:paraId="604640B9" w14:textId="77777777" w:rsidR="007E1672" w:rsidRDefault="007E1672" w:rsidP="00782BFE">
      <w:pPr>
        <w:jc w:val="both"/>
        <w:rPr>
          <w:rFonts w:ascii="Times New Roman" w:hAnsi="Times New Roman"/>
          <w:bCs/>
        </w:rPr>
      </w:pPr>
    </w:p>
    <w:p w14:paraId="0B93994F" w14:textId="6171C4EA" w:rsidR="007E1672" w:rsidRPr="007E1672" w:rsidRDefault="007E1672" w:rsidP="00782BFE">
      <w:pPr>
        <w:jc w:val="both"/>
        <w:rPr>
          <w:rFonts w:ascii="Times New Roman" w:hAnsi="Times New Roman" w:cs="Times New Roman"/>
        </w:rPr>
      </w:pPr>
      <w:r w:rsidRPr="007E1672">
        <w:rPr>
          <w:rFonts w:ascii="Times New Roman" w:hAnsi="Times New Roman" w:cs="Times New Roman"/>
        </w:rPr>
        <w:t xml:space="preserve">A Romano </w:t>
      </w:r>
      <w:proofErr w:type="spellStart"/>
      <w:r w:rsidRPr="007E1672">
        <w:rPr>
          <w:rFonts w:ascii="Times New Roman" w:hAnsi="Times New Roman" w:cs="Times New Roman"/>
        </w:rPr>
        <w:t>Kher</w:t>
      </w:r>
      <w:proofErr w:type="spellEnd"/>
      <w:r w:rsidRPr="007E1672">
        <w:rPr>
          <w:rFonts w:ascii="Times New Roman" w:hAnsi="Times New Roman" w:cs="Times New Roman"/>
        </w:rPr>
        <w:t xml:space="preserve"> Budapesti Roma Művelődési Ház és a</w:t>
      </w:r>
      <w:r>
        <w:rPr>
          <w:rFonts w:ascii="Times New Roman" w:hAnsi="Times New Roman" w:cs="Times New Roman"/>
        </w:rPr>
        <w:t xml:space="preserve">z Országos Roma Kulturális és Média Centrum </w:t>
      </w:r>
      <w:r w:rsidRPr="007E1672">
        <w:rPr>
          <w:rFonts w:ascii="Times New Roman" w:hAnsi="Times New Roman" w:cs="Times New Roman"/>
        </w:rPr>
        <w:t>közös rendezésében került sor László Mária születésének 11</w:t>
      </w:r>
      <w:r>
        <w:rPr>
          <w:rFonts w:ascii="Times New Roman" w:hAnsi="Times New Roman" w:cs="Times New Roman"/>
        </w:rPr>
        <w:t>7</w:t>
      </w:r>
      <w:r w:rsidRPr="007E1672">
        <w:rPr>
          <w:rFonts w:ascii="Times New Roman" w:hAnsi="Times New Roman" w:cs="Times New Roman"/>
        </w:rPr>
        <w:t>. évfordulója alkalmából megrendezett emlékkonferenciájára.</w:t>
      </w:r>
    </w:p>
    <w:p w14:paraId="5DAD538E" w14:textId="586E8D6E" w:rsidR="007E1672" w:rsidRDefault="007E1672" w:rsidP="00782BFE">
      <w:pPr>
        <w:jc w:val="both"/>
      </w:pPr>
      <w:r w:rsidRPr="007E1672">
        <w:rPr>
          <w:rFonts w:ascii="Times New Roman" w:hAnsi="Times New Roman" w:cs="Times New Roman"/>
        </w:rPr>
        <w:t>A konferenciát megelőz</w:t>
      </w:r>
      <w:r>
        <w:rPr>
          <w:rFonts w:ascii="Times New Roman" w:hAnsi="Times New Roman" w:cs="Times New Roman"/>
        </w:rPr>
        <w:t>i</w:t>
      </w:r>
      <w:r w:rsidRPr="007E1672">
        <w:rPr>
          <w:rFonts w:ascii="Times New Roman" w:hAnsi="Times New Roman" w:cs="Times New Roman"/>
        </w:rPr>
        <w:t xml:space="preserve"> a székház bejáratánál lévő László Mária emléktábla ünnepélyes</w:t>
      </w:r>
      <w:r>
        <w:t xml:space="preserve"> </w:t>
      </w:r>
      <w:r w:rsidRPr="007E1672">
        <w:rPr>
          <w:rFonts w:ascii="Times New Roman" w:hAnsi="Times New Roman" w:cs="Times New Roman"/>
        </w:rPr>
        <w:t>koszorúzása.</w:t>
      </w:r>
      <w:r>
        <w:t xml:space="preserve"> </w:t>
      </w:r>
    </w:p>
    <w:p w14:paraId="0EB067A6" w14:textId="0DA89438" w:rsidR="007E1672" w:rsidRPr="007E1672" w:rsidRDefault="007E1672" w:rsidP="00782BFE">
      <w:pPr>
        <w:jc w:val="both"/>
        <w:rPr>
          <w:rFonts w:ascii="Times New Roman" w:hAnsi="Times New Roman" w:cs="Times New Roman"/>
        </w:rPr>
      </w:pPr>
      <w:r w:rsidRPr="007E1672">
        <w:rPr>
          <w:rFonts w:ascii="Times New Roman" w:hAnsi="Times New Roman" w:cs="Times New Roman"/>
        </w:rPr>
        <w:t>A konferenci</w:t>
      </w:r>
      <w:r w:rsidR="00782BFE">
        <w:rPr>
          <w:rFonts w:ascii="Times New Roman" w:hAnsi="Times New Roman" w:cs="Times New Roman"/>
        </w:rPr>
        <w:t xml:space="preserve">án </w:t>
      </w:r>
      <w:r w:rsidRPr="007E1672">
        <w:rPr>
          <w:rFonts w:ascii="Times New Roman" w:hAnsi="Times New Roman" w:cs="Times New Roman"/>
        </w:rPr>
        <w:t>kerekasztal</w:t>
      </w:r>
      <w:r>
        <w:rPr>
          <w:rFonts w:ascii="Times New Roman" w:hAnsi="Times New Roman" w:cs="Times New Roman"/>
        </w:rPr>
        <w:t xml:space="preserve"> </w:t>
      </w:r>
      <w:r w:rsidRPr="007E1672">
        <w:rPr>
          <w:rFonts w:ascii="Times New Roman" w:hAnsi="Times New Roman" w:cs="Times New Roman"/>
        </w:rPr>
        <w:t xml:space="preserve">beszélgetés </w:t>
      </w:r>
      <w:r w:rsidR="00782BFE">
        <w:rPr>
          <w:rFonts w:ascii="Times New Roman" w:hAnsi="Times New Roman" w:cs="Times New Roman"/>
        </w:rPr>
        <w:t>keretében</w:t>
      </w:r>
      <w:r w:rsidRPr="007E1672">
        <w:rPr>
          <w:rFonts w:ascii="Times New Roman" w:hAnsi="Times New Roman" w:cs="Times New Roman"/>
        </w:rPr>
        <w:t xml:space="preserve"> nyílik lehetőség a legaktuálisabb roma társadalmi kérdések felvetésére, megvitatására. </w:t>
      </w:r>
    </w:p>
    <w:p w14:paraId="78058C6C" w14:textId="77777777" w:rsidR="007E1672" w:rsidRDefault="007E1672" w:rsidP="007E1672"/>
    <w:p w14:paraId="4CBACD8C" w14:textId="16A5C0EF" w:rsidR="00782BFE" w:rsidRDefault="00782BFE" w:rsidP="00782BFE">
      <w:pPr>
        <w:rPr>
          <w:rFonts w:ascii="Times New Roman" w:hAnsi="Times New Roman"/>
          <w:bCs/>
          <w:highlight w:val="yellow"/>
        </w:rPr>
      </w:pPr>
      <w:r w:rsidRPr="004A1C55">
        <w:rPr>
          <w:rFonts w:ascii="Times New Roman" w:hAnsi="Times New Roman"/>
          <w:bCs/>
          <w:highlight w:val="yellow"/>
        </w:rPr>
        <w:t>Mécses</w:t>
      </w:r>
      <w:r>
        <w:rPr>
          <w:rFonts w:ascii="Times New Roman" w:hAnsi="Times New Roman"/>
          <w:bCs/>
          <w:highlight w:val="yellow"/>
        </w:rPr>
        <w:t xml:space="preserve">, </w:t>
      </w:r>
      <w:r w:rsidRPr="004A1C55">
        <w:rPr>
          <w:rFonts w:ascii="Times New Roman" w:hAnsi="Times New Roman"/>
          <w:bCs/>
          <w:highlight w:val="yellow"/>
        </w:rPr>
        <w:t>koszorú vásárlá</w:t>
      </w:r>
      <w:r>
        <w:rPr>
          <w:rFonts w:ascii="Times New Roman" w:hAnsi="Times New Roman"/>
          <w:bCs/>
          <w:highlight w:val="yellow"/>
        </w:rPr>
        <w:t xml:space="preserve">s </w:t>
      </w:r>
      <w:r>
        <w:rPr>
          <w:rFonts w:ascii="Times New Roman" w:hAnsi="Times New Roman"/>
          <w:bCs/>
          <w:highlight w:val="yellow"/>
        </w:rPr>
        <w:tab/>
      </w:r>
      <w:r>
        <w:rPr>
          <w:rFonts w:ascii="Times New Roman" w:hAnsi="Times New Roman"/>
          <w:bCs/>
          <w:highlight w:val="yellow"/>
        </w:rPr>
        <w:t>5</w:t>
      </w:r>
      <w:r>
        <w:rPr>
          <w:rFonts w:ascii="Times New Roman" w:hAnsi="Times New Roman"/>
          <w:bCs/>
          <w:highlight w:val="yellow"/>
        </w:rPr>
        <w:t>0.000, -Ft</w:t>
      </w:r>
    </w:p>
    <w:p w14:paraId="17B5C009" w14:textId="77777777" w:rsidR="007E1672" w:rsidRPr="0094422E" w:rsidRDefault="007E1672" w:rsidP="007E1672">
      <w:pPr>
        <w:rPr>
          <w:rFonts w:ascii="Times New Roman" w:hAnsi="Times New Roman"/>
          <w:bCs/>
          <w:highlight w:val="yellow"/>
        </w:rPr>
      </w:pPr>
      <w:r w:rsidRPr="0094422E">
        <w:rPr>
          <w:rFonts w:ascii="Times New Roman" w:hAnsi="Times New Roman"/>
          <w:bCs/>
          <w:highlight w:val="yellow"/>
        </w:rPr>
        <w:t>Vendégvárás</w:t>
      </w:r>
      <w:r w:rsidRPr="0094422E">
        <w:rPr>
          <w:rFonts w:ascii="Times New Roman" w:hAnsi="Times New Roman"/>
          <w:bCs/>
          <w:highlight w:val="yellow"/>
        </w:rPr>
        <w:tab/>
      </w:r>
      <w:r w:rsidRPr="0094422E">
        <w:rPr>
          <w:rFonts w:ascii="Times New Roman" w:hAnsi="Times New Roman"/>
          <w:bCs/>
          <w:highlight w:val="yellow"/>
        </w:rPr>
        <w:tab/>
        <w:t xml:space="preserve">    </w:t>
      </w:r>
      <w:r>
        <w:rPr>
          <w:rFonts w:ascii="Times New Roman" w:hAnsi="Times New Roman"/>
          <w:bCs/>
          <w:highlight w:val="yellow"/>
        </w:rPr>
        <w:tab/>
        <w:t>1</w:t>
      </w:r>
      <w:r w:rsidRPr="0094422E">
        <w:rPr>
          <w:rFonts w:ascii="Times New Roman" w:hAnsi="Times New Roman"/>
          <w:bCs/>
          <w:highlight w:val="yellow"/>
        </w:rPr>
        <w:t>00.000,-Ft</w:t>
      </w:r>
    </w:p>
    <w:p w14:paraId="3294CB9F" w14:textId="77777777" w:rsidR="007E1672" w:rsidRPr="0094422E" w:rsidRDefault="007E1672" w:rsidP="007E1672">
      <w:pPr>
        <w:rPr>
          <w:rFonts w:ascii="Times New Roman" w:hAnsi="Times New Roman"/>
          <w:bCs/>
          <w:highlight w:val="yellow"/>
        </w:rPr>
      </w:pPr>
    </w:p>
    <w:p w14:paraId="11546F00" w14:textId="24B9C276" w:rsidR="007E1672" w:rsidRDefault="007E1672" w:rsidP="007E1672">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r>
      <w:r w:rsidR="00782BFE">
        <w:rPr>
          <w:rFonts w:ascii="Times New Roman" w:hAnsi="Times New Roman"/>
          <w:bCs/>
          <w:highlight w:val="yellow"/>
        </w:rPr>
        <w:t>150</w:t>
      </w:r>
      <w:r w:rsidRPr="0094422E">
        <w:rPr>
          <w:rFonts w:ascii="Times New Roman" w:hAnsi="Times New Roman"/>
          <w:bCs/>
          <w:highlight w:val="yellow"/>
        </w:rPr>
        <w:t>.000,-Ft</w:t>
      </w:r>
    </w:p>
    <w:p w14:paraId="2413627C" w14:textId="77777777" w:rsidR="007E1672" w:rsidRDefault="007E1672" w:rsidP="005310B3">
      <w:pPr>
        <w:rPr>
          <w:rFonts w:ascii="Times New Roman" w:hAnsi="Times New Roman"/>
          <w:b/>
          <w:u w:val="single"/>
        </w:rPr>
      </w:pPr>
    </w:p>
    <w:p w14:paraId="154AFDA6" w14:textId="77777777" w:rsidR="007E1672" w:rsidRDefault="007E1672" w:rsidP="005310B3">
      <w:pPr>
        <w:rPr>
          <w:rFonts w:ascii="Times New Roman" w:hAnsi="Times New Roman"/>
          <w:b/>
          <w:u w:val="single"/>
        </w:rPr>
      </w:pPr>
    </w:p>
    <w:p w14:paraId="498A3900" w14:textId="77777777" w:rsidR="00782BFE" w:rsidRDefault="00782BFE" w:rsidP="005310B3">
      <w:pPr>
        <w:rPr>
          <w:rFonts w:ascii="Times New Roman" w:hAnsi="Times New Roman"/>
          <w:b/>
          <w:u w:val="single"/>
        </w:rPr>
      </w:pPr>
    </w:p>
    <w:p w14:paraId="27EE9CAD" w14:textId="77777777" w:rsidR="00782BFE" w:rsidRDefault="00782BFE" w:rsidP="005310B3">
      <w:pPr>
        <w:rPr>
          <w:rFonts w:ascii="Times New Roman" w:hAnsi="Times New Roman"/>
          <w:b/>
          <w:u w:val="single"/>
        </w:rPr>
      </w:pPr>
    </w:p>
    <w:p w14:paraId="1DC182AB" w14:textId="77777777" w:rsidR="00782BFE" w:rsidRDefault="00782BFE" w:rsidP="005310B3">
      <w:pPr>
        <w:rPr>
          <w:rFonts w:ascii="Times New Roman" w:hAnsi="Times New Roman"/>
          <w:b/>
          <w:u w:val="single"/>
        </w:rPr>
      </w:pPr>
    </w:p>
    <w:p w14:paraId="62C35BCD" w14:textId="77777777" w:rsidR="00782BFE" w:rsidRDefault="00782BFE" w:rsidP="005310B3">
      <w:pPr>
        <w:rPr>
          <w:rFonts w:ascii="Times New Roman" w:hAnsi="Times New Roman"/>
          <w:b/>
          <w:u w:val="single"/>
        </w:rPr>
      </w:pPr>
    </w:p>
    <w:p w14:paraId="1E357433" w14:textId="77777777" w:rsidR="00782BFE" w:rsidRDefault="00782BFE" w:rsidP="005310B3">
      <w:pPr>
        <w:rPr>
          <w:rFonts w:ascii="Times New Roman" w:hAnsi="Times New Roman"/>
          <w:b/>
          <w:u w:val="single"/>
        </w:rPr>
      </w:pPr>
    </w:p>
    <w:p w14:paraId="33A0E711" w14:textId="77777777" w:rsidR="00782BFE" w:rsidRDefault="00782BFE" w:rsidP="005310B3">
      <w:pPr>
        <w:rPr>
          <w:rFonts w:ascii="Times New Roman" w:hAnsi="Times New Roman"/>
          <w:b/>
          <w:u w:val="single"/>
        </w:rPr>
      </w:pPr>
    </w:p>
    <w:p w14:paraId="06D2BD3B" w14:textId="4699CC9A"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 xml:space="preserve">Karácsony - II. </w:t>
      </w:r>
      <w:proofErr w:type="spellStart"/>
      <w:r w:rsidRPr="00556ECB">
        <w:rPr>
          <w:rFonts w:ascii="Times New Roman" w:hAnsi="Times New Roman"/>
          <w:b/>
          <w:sz w:val="24"/>
          <w:szCs w:val="24"/>
          <w:u w:val="single"/>
        </w:rPr>
        <w:t>Dukhora</w:t>
      </w:r>
      <w:proofErr w:type="spellEnd"/>
      <w:r w:rsidRPr="00556ECB">
        <w:rPr>
          <w:rFonts w:ascii="Times New Roman" w:hAnsi="Times New Roman"/>
          <w:b/>
          <w:sz w:val="24"/>
          <w:szCs w:val="24"/>
          <w:u w:val="single"/>
        </w:rPr>
        <w:t xml:space="preserve"> Fesztivál</w:t>
      </w:r>
    </w:p>
    <w:p w14:paraId="5DB237A7" w14:textId="77777777" w:rsidR="005310B3" w:rsidRDefault="005310B3" w:rsidP="005310B3">
      <w:pPr>
        <w:rPr>
          <w:rFonts w:ascii="Times New Roman" w:hAnsi="Times New Roman"/>
          <w:bCs/>
        </w:rPr>
      </w:pPr>
    </w:p>
    <w:p w14:paraId="190DFCDA" w14:textId="341CEF77" w:rsidR="005310B3" w:rsidRDefault="005310B3" w:rsidP="00025101">
      <w:pPr>
        <w:jc w:val="both"/>
        <w:rPr>
          <w:rFonts w:ascii="Times New Roman" w:hAnsi="Times New Roman"/>
          <w:bCs/>
        </w:rPr>
      </w:pPr>
      <w:r>
        <w:rPr>
          <w:rFonts w:ascii="Times New Roman" w:hAnsi="Times New Roman"/>
          <w:bCs/>
        </w:rPr>
        <w:t xml:space="preserve">A programsorozatunk ezen elemét </w:t>
      </w:r>
      <w:r w:rsidR="00025101">
        <w:rPr>
          <w:rFonts w:ascii="Times New Roman" w:hAnsi="Times New Roman"/>
          <w:bCs/>
        </w:rPr>
        <w:t xml:space="preserve">újra a </w:t>
      </w:r>
      <w:r>
        <w:rPr>
          <w:rFonts w:ascii="Times New Roman" w:hAnsi="Times New Roman"/>
          <w:bCs/>
        </w:rPr>
        <w:t>Fonó Budai Zeneszékházban kívánjuk megrendezni, ami egy egyedi autentikus összművészeti fesztivál lesz. Egész napo</w:t>
      </w:r>
      <w:r w:rsidR="00025101">
        <w:rPr>
          <w:rFonts w:ascii="Times New Roman" w:hAnsi="Times New Roman"/>
          <w:bCs/>
        </w:rPr>
        <w:t>s</w:t>
      </w:r>
      <w:r>
        <w:rPr>
          <w:rFonts w:ascii="Times New Roman" w:hAnsi="Times New Roman"/>
          <w:bCs/>
        </w:rPr>
        <w:t xml:space="preserve"> programokkal kívánjuk szórakoztatni a meghívottakat, látogatókat.</w:t>
      </w:r>
    </w:p>
    <w:p w14:paraId="48AA0259" w14:textId="77777777" w:rsidR="005310B3" w:rsidRDefault="005310B3" w:rsidP="00025101">
      <w:pPr>
        <w:jc w:val="both"/>
        <w:rPr>
          <w:rFonts w:ascii="Times New Roman" w:hAnsi="Times New Roman"/>
          <w:bCs/>
        </w:rPr>
      </w:pPr>
      <w:r>
        <w:rPr>
          <w:rFonts w:ascii="Times New Roman" w:hAnsi="Times New Roman"/>
          <w:bCs/>
        </w:rPr>
        <w:t xml:space="preserve">A roma ételek népszerűsítése okán a rendezvény ideje alatt bográcsételeket készítünk és kínálunk vendégeink számára. </w:t>
      </w:r>
    </w:p>
    <w:p w14:paraId="3D28F14A" w14:textId="77777777" w:rsidR="005310B3" w:rsidRDefault="005310B3" w:rsidP="005310B3">
      <w:pPr>
        <w:rPr>
          <w:rFonts w:ascii="Times New Roman" w:hAnsi="Times New Roman"/>
          <w:bCs/>
        </w:rPr>
      </w:pPr>
    </w:p>
    <w:p w14:paraId="66BD7F5E" w14:textId="422FC412"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Szakmai anyagok beszerzése:</w:t>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1</w:t>
      </w:r>
      <w:r w:rsidRPr="007E5443">
        <w:rPr>
          <w:rFonts w:ascii="Times New Roman" w:hAnsi="Times New Roman"/>
          <w:bCs/>
          <w:highlight w:val="yellow"/>
        </w:rPr>
        <w:t>.000.000,-Ft</w:t>
      </w:r>
    </w:p>
    <w:p w14:paraId="0ECC3109" w14:textId="0565F05A"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Bérletidíj</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500</w:t>
      </w:r>
      <w:r w:rsidRPr="007E5443">
        <w:rPr>
          <w:rFonts w:ascii="Times New Roman" w:hAnsi="Times New Roman"/>
          <w:bCs/>
          <w:highlight w:val="yellow"/>
        </w:rPr>
        <w:t>.000,-Ft</w:t>
      </w:r>
    </w:p>
    <w:p w14:paraId="4A81F1B9" w14:textId="32C26B1D"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Előadóidíjak</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4</w:t>
      </w:r>
      <w:r w:rsidRPr="007E5443">
        <w:rPr>
          <w:rFonts w:ascii="Times New Roman" w:hAnsi="Times New Roman"/>
          <w:bCs/>
          <w:highlight w:val="yellow"/>
        </w:rPr>
        <w:t>.</w:t>
      </w:r>
      <w:r w:rsidR="00025101">
        <w:rPr>
          <w:rFonts w:ascii="Times New Roman" w:hAnsi="Times New Roman"/>
          <w:bCs/>
          <w:highlight w:val="yellow"/>
        </w:rPr>
        <w:t>5</w:t>
      </w:r>
      <w:r w:rsidRPr="007E5443">
        <w:rPr>
          <w:rFonts w:ascii="Times New Roman" w:hAnsi="Times New Roman"/>
          <w:bCs/>
          <w:highlight w:val="yellow"/>
        </w:rPr>
        <w:t>00.000,-Ft</w:t>
      </w:r>
    </w:p>
    <w:p w14:paraId="76231CAC" w14:textId="48F15A7E"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Hangosítás</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t>500.000,-Ft</w:t>
      </w:r>
    </w:p>
    <w:p w14:paraId="3C0FE3DA" w14:textId="50A6719C"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Dekoráció</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t>300.000,-Ft</w:t>
      </w:r>
    </w:p>
    <w:p w14:paraId="48A4F54A" w14:textId="184096DC"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Plakát szórólap</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t>100.000,-Ft</w:t>
      </w:r>
    </w:p>
    <w:p w14:paraId="7B630294" w14:textId="21CE86CC"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Egyéb készlet beszerzése</w:t>
      </w:r>
      <w:r w:rsidRPr="007E5443">
        <w:rPr>
          <w:rFonts w:ascii="Times New Roman" w:hAnsi="Times New Roman"/>
          <w:bCs/>
          <w:highlight w:val="yellow"/>
        </w:rPr>
        <w:tab/>
      </w:r>
      <w:r w:rsidRPr="007E5443">
        <w:rPr>
          <w:rFonts w:ascii="Times New Roman" w:hAnsi="Times New Roman"/>
          <w:bCs/>
          <w:highlight w:val="yellow"/>
        </w:rPr>
        <w:tab/>
        <w:t>100.000,-Ft</w:t>
      </w:r>
    </w:p>
    <w:p w14:paraId="2066DAC8" w14:textId="77777777" w:rsidR="005310B3" w:rsidRPr="007E5443" w:rsidRDefault="005310B3" w:rsidP="005310B3">
      <w:pPr>
        <w:rPr>
          <w:rFonts w:ascii="Times New Roman" w:hAnsi="Times New Roman"/>
          <w:bCs/>
          <w:highlight w:val="yellow"/>
        </w:rPr>
      </w:pPr>
    </w:p>
    <w:p w14:paraId="24E3FD9B" w14:textId="00E83923" w:rsidR="005310B3" w:rsidRDefault="005310B3" w:rsidP="005310B3">
      <w:pPr>
        <w:rPr>
          <w:rFonts w:ascii="Times New Roman" w:hAnsi="Times New Roman"/>
          <w:bCs/>
        </w:rPr>
      </w:pPr>
      <w:r w:rsidRPr="007E5443">
        <w:rPr>
          <w:rFonts w:ascii="Times New Roman" w:hAnsi="Times New Roman"/>
          <w:bCs/>
          <w:highlight w:val="yellow"/>
        </w:rPr>
        <w:t>ÖSSZESEN:</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7</w:t>
      </w:r>
      <w:r w:rsidRPr="007E5443">
        <w:rPr>
          <w:rFonts w:ascii="Times New Roman" w:hAnsi="Times New Roman"/>
          <w:bCs/>
          <w:highlight w:val="yellow"/>
        </w:rPr>
        <w:t>.000.000,-Ft</w:t>
      </w:r>
      <w:r>
        <w:rPr>
          <w:rFonts w:ascii="Times New Roman" w:hAnsi="Times New Roman"/>
          <w:bCs/>
        </w:rPr>
        <w:tab/>
      </w:r>
    </w:p>
    <w:p w14:paraId="0DE5B8CF" w14:textId="77777777" w:rsidR="00556ECB" w:rsidRDefault="00556ECB" w:rsidP="005310B3">
      <w:pPr>
        <w:rPr>
          <w:rFonts w:ascii="Times New Roman" w:hAnsi="Times New Roman"/>
          <w:bCs/>
        </w:rPr>
      </w:pPr>
    </w:p>
    <w:p w14:paraId="40B4C8D3" w14:textId="77777777" w:rsidR="00556ECB" w:rsidRDefault="00556ECB" w:rsidP="005310B3">
      <w:pPr>
        <w:rPr>
          <w:rFonts w:ascii="Times New Roman" w:hAnsi="Times New Roman"/>
          <w:bCs/>
        </w:rPr>
      </w:pPr>
    </w:p>
    <w:p w14:paraId="2D96F9D1" w14:textId="77777777" w:rsidR="008E6E0F" w:rsidRDefault="008E6E0F" w:rsidP="005310B3">
      <w:pPr>
        <w:rPr>
          <w:rFonts w:ascii="Times New Roman" w:hAnsi="Times New Roman"/>
          <w:bCs/>
        </w:rPr>
      </w:pPr>
    </w:p>
    <w:p w14:paraId="0E1C31BA" w14:textId="77777777" w:rsidR="008E6E0F" w:rsidRDefault="008E6E0F" w:rsidP="005310B3">
      <w:pPr>
        <w:rPr>
          <w:rFonts w:ascii="Times New Roman" w:hAnsi="Times New Roman"/>
          <w:bCs/>
        </w:rPr>
      </w:pPr>
    </w:p>
    <w:p w14:paraId="737FEBEC" w14:textId="77777777" w:rsidR="008E6E0F" w:rsidRDefault="008E6E0F" w:rsidP="005310B3">
      <w:pPr>
        <w:rPr>
          <w:rFonts w:ascii="Times New Roman" w:hAnsi="Times New Roman"/>
          <w:bCs/>
        </w:rPr>
      </w:pPr>
    </w:p>
    <w:p w14:paraId="1E34584D" w14:textId="77777777" w:rsidR="008E6E0F" w:rsidRDefault="008E6E0F" w:rsidP="005310B3">
      <w:pPr>
        <w:rPr>
          <w:rFonts w:ascii="Times New Roman" w:hAnsi="Times New Roman"/>
          <w:bCs/>
        </w:rPr>
      </w:pPr>
    </w:p>
    <w:p w14:paraId="0FD4B0E9" w14:textId="77777777" w:rsidR="008E6E0F" w:rsidRDefault="008E6E0F" w:rsidP="005310B3">
      <w:pPr>
        <w:rPr>
          <w:rFonts w:ascii="Times New Roman" w:hAnsi="Times New Roman"/>
          <w:bCs/>
        </w:rPr>
      </w:pPr>
    </w:p>
    <w:p w14:paraId="50EB2AFE" w14:textId="77777777" w:rsidR="008E6E0F" w:rsidRDefault="008E6E0F" w:rsidP="005310B3">
      <w:pPr>
        <w:rPr>
          <w:rFonts w:ascii="Times New Roman" w:hAnsi="Times New Roman"/>
          <w:bCs/>
        </w:rPr>
      </w:pPr>
    </w:p>
    <w:p w14:paraId="0A1FCD1F" w14:textId="77777777" w:rsidR="008E6E0F" w:rsidRDefault="008E6E0F" w:rsidP="005310B3">
      <w:pPr>
        <w:rPr>
          <w:rFonts w:ascii="Times New Roman" w:hAnsi="Times New Roman"/>
          <w:bCs/>
        </w:rPr>
      </w:pPr>
    </w:p>
    <w:p w14:paraId="64B18780" w14:textId="77777777" w:rsidR="008E6E0F" w:rsidRDefault="008E6E0F" w:rsidP="005310B3">
      <w:pPr>
        <w:rPr>
          <w:rFonts w:ascii="Times New Roman" w:hAnsi="Times New Roman"/>
          <w:bCs/>
        </w:rPr>
      </w:pPr>
    </w:p>
    <w:p w14:paraId="14B7D72B" w14:textId="77777777" w:rsidR="008E6E0F" w:rsidRDefault="008E6E0F" w:rsidP="005310B3">
      <w:pPr>
        <w:rPr>
          <w:rFonts w:ascii="Times New Roman" w:hAnsi="Times New Roman"/>
          <w:bCs/>
        </w:rPr>
      </w:pPr>
    </w:p>
    <w:p w14:paraId="32281324" w14:textId="77777777" w:rsidR="008E6E0F" w:rsidRDefault="008E6E0F" w:rsidP="005310B3">
      <w:pPr>
        <w:rPr>
          <w:rFonts w:ascii="Times New Roman" w:hAnsi="Times New Roman"/>
          <w:bCs/>
        </w:rPr>
      </w:pPr>
    </w:p>
    <w:p w14:paraId="4701A264" w14:textId="77777777" w:rsidR="008E6E0F" w:rsidRDefault="008E6E0F" w:rsidP="005310B3">
      <w:pPr>
        <w:rPr>
          <w:rFonts w:ascii="Times New Roman" w:hAnsi="Times New Roman"/>
          <w:bCs/>
        </w:rPr>
      </w:pPr>
    </w:p>
    <w:p w14:paraId="6BBBD1ED" w14:textId="77777777" w:rsidR="008E6E0F" w:rsidRDefault="008E6E0F" w:rsidP="005310B3">
      <w:pPr>
        <w:rPr>
          <w:rFonts w:ascii="Times New Roman" w:hAnsi="Times New Roman"/>
          <w:bCs/>
        </w:rPr>
      </w:pPr>
    </w:p>
    <w:p w14:paraId="3CF22C6A" w14:textId="77777777" w:rsidR="008E6E0F" w:rsidRPr="008E6E0F" w:rsidRDefault="008E6E0F" w:rsidP="008E6E0F">
      <w:pPr>
        <w:ind w:left="360"/>
        <w:rPr>
          <w:rFonts w:ascii="Times New Roman" w:hAnsi="Times New Roman" w:cs="Times New Roman"/>
          <w:sz w:val="18"/>
          <w:szCs w:val="18"/>
        </w:rPr>
      </w:pPr>
    </w:p>
    <w:p w14:paraId="2F8931B9" w14:textId="77777777" w:rsidR="008E6E0F" w:rsidRPr="008E6E0F" w:rsidRDefault="008E6E0F" w:rsidP="008E6E0F">
      <w:pPr>
        <w:ind w:left="360"/>
        <w:rPr>
          <w:rFonts w:ascii="Times New Roman" w:hAnsi="Times New Roman" w:cs="Times New Roman"/>
          <w:sz w:val="18"/>
          <w:szCs w:val="18"/>
        </w:rPr>
      </w:pPr>
    </w:p>
    <w:p w14:paraId="27D07190" w14:textId="77777777" w:rsidR="008E6E0F" w:rsidRPr="008E6E0F" w:rsidRDefault="008E6E0F" w:rsidP="008E6E0F">
      <w:pPr>
        <w:ind w:left="360"/>
        <w:rPr>
          <w:rFonts w:ascii="Times New Roman" w:hAnsi="Times New Roman" w:cs="Times New Roman"/>
          <w:sz w:val="18"/>
          <w:szCs w:val="18"/>
        </w:rPr>
      </w:pPr>
    </w:p>
    <w:p w14:paraId="11B05BE1" w14:textId="3A1F7729" w:rsidR="008E6E0F" w:rsidRPr="008E6E0F" w:rsidRDefault="008E6E0F" w:rsidP="008E6E0F">
      <w:pPr>
        <w:pStyle w:val="Listaszerbekezds"/>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01. 24. – Karczagi János nótaest / Magyar Kultúra Napja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35C17891" w14:textId="642B2367"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02. 23. – Megemlékezés a 2009-es </w:t>
      </w:r>
      <w:proofErr w:type="spellStart"/>
      <w:r w:rsidRPr="008E6E0F">
        <w:rPr>
          <w:rFonts w:ascii="Times New Roman" w:hAnsi="Times New Roman" w:cs="Times New Roman"/>
          <w:sz w:val="18"/>
          <w:szCs w:val="18"/>
        </w:rPr>
        <w:t>tatárszentgyörgyi</w:t>
      </w:r>
      <w:proofErr w:type="spellEnd"/>
      <w:r w:rsidRPr="008E6E0F">
        <w:rPr>
          <w:rFonts w:ascii="Times New Roman" w:hAnsi="Times New Roman" w:cs="Times New Roman"/>
          <w:sz w:val="18"/>
          <w:szCs w:val="18"/>
        </w:rPr>
        <w:t xml:space="preserve"> </w:t>
      </w:r>
      <w:proofErr w:type="spellStart"/>
      <w:r w:rsidRPr="008E6E0F">
        <w:rPr>
          <w:rFonts w:ascii="Times New Roman" w:hAnsi="Times New Roman" w:cs="Times New Roman"/>
          <w:sz w:val="18"/>
          <w:szCs w:val="18"/>
        </w:rPr>
        <w:t>romagyilk</w:t>
      </w:r>
      <w:proofErr w:type="spellEnd"/>
      <w:r w:rsidRPr="008E6E0F">
        <w:rPr>
          <w:rFonts w:ascii="Times New Roman" w:hAnsi="Times New Roman" w:cs="Times New Roman"/>
          <w:sz w:val="18"/>
          <w:szCs w:val="18"/>
        </w:rPr>
        <w:t>.</w:t>
      </w:r>
      <w:r w:rsidRPr="008E6E0F">
        <w:rPr>
          <w:rFonts w:ascii="Times New Roman" w:hAnsi="Times New Roman" w:cs="Times New Roman"/>
          <w:sz w:val="18"/>
          <w:szCs w:val="18"/>
        </w:rPr>
        <w:t xml:space="preserve"> áldozataira     </w:t>
      </w:r>
      <w:r>
        <w:rPr>
          <w:rFonts w:ascii="Times New Roman" w:hAnsi="Times New Roman" w:cs="Times New Roman"/>
          <w:sz w:val="18"/>
          <w:szCs w:val="18"/>
        </w:rPr>
        <w:tab/>
      </w:r>
      <w:r w:rsidRPr="008E6E0F">
        <w:rPr>
          <w:rFonts w:ascii="Times New Roman" w:hAnsi="Times New Roman" w:cs="Times New Roman"/>
          <w:sz w:val="18"/>
          <w:szCs w:val="18"/>
        </w:rPr>
        <w:t>- 300.000</w:t>
      </w:r>
      <w:r>
        <w:rPr>
          <w:rFonts w:ascii="Times New Roman" w:hAnsi="Times New Roman" w:cs="Times New Roman"/>
          <w:sz w:val="18"/>
          <w:szCs w:val="18"/>
        </w:rPr>
        <w:t>,</w:t>
      </w:r>
      <w:r w:rsidRPr="008E6E0F">
        <w:rPr>
          <w:rFonts w:ascii="Times New Roman" w:hAnsi="Times New Roman" w:cs="Times New Roman"/>
          <w:sz w:val="18"/>
          <w:szCs w:val="18"/>
        </w:rPr>
        <w:t xml:space="preserve"> -Ft </w:t>
      </w:r>
    </w:p>
    <w:p w14:paraId="5A3B247F" w14:textId="65FA1981"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03. 08. – Karczagi János nótaest / Nemzetközi Nőnap</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29F40377" w14:textId="46B16A11"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04. 08. – Nemzetközi Romanap és Nagyjaink díjátadó               </w:t>
      </w:r>
      <w:r w:rsidRPr="008E6E0F">
        <w:rPr>
          <w:rFonts w:ascii="Times New Roman" w:hAnsi="Times New Roman" w:cs="Times New Roman"/>
          <w:sz w:val="18"/>
          <w:szCs w:val="18"/>
        </w:rPr>
        <w:tab/>
      </w:r>
      <w:r w:rsidRPr="008E6E0F">
        <w:rPr>
          <w:rFonts w:ascii="Times New Roman" w:hAnsi="Times New Roman" w:cs="Times New Roman"/>
          <w:sz w:val="18"/>
          <w:szCs w:val="18"/>
        </w:rPr>
        <w:tab/>
        <w:t>- 1.200.000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1135B237" w14:textId="1F3EDFDA" w:rsidR="008E6E0F" w:rsidRPr="008E6E0F" w:rsidRDefault="008E6E0F" w:rsidP="008E6E0F">
      <w:pPr>
        <w:pStyle w:val="Listaszerbekezds"/>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05. 03. – Karczagi János nótaest / Anyák Napja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5402B47B" w14:textId="4A1E6139"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07. 02. – GOJMA Díj (Magyar Zene Háza)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- 500.000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06D2BDFC" w14:textId="0A8495F0"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08. 03. – Megemlékezés a Roma Holokauszt áldozataira                  </w:t>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5DCF2438" w14:textId="1B78BD94"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08. 06. – Magyar Zene Háza koncert</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- 1.000.000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6EAD509B" w14:textId="020DA2BF"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10. 03. – Karczagi János nótaest / Nemzetközi Idősek Napja</w:t>
      </w:r>
      <w:r w:rsidRPr="008E6E0F">
        <w:rPr>
          <w:rFonts w:ascii="Times New Roman" w:hAnsi="Times New Roman" w:cs="Times New Roman"/>
          <w:sz w:val="18"/>
          <w:szCs w:val="18"/>
        </w:rPr>
        <w:tab/>
      </w:r>
      <w:r w:rsidRPr="008E6E0F">
        <w:rPr>
          <w:rFonts w:ascii="Times New Roman" w:hAnsi="Times New Roman" w:cs="Times New Roman"/>
          <w:sz w:val="18"/>
          <w:szCs w:val="18"/>
        </w:rPr>
        <w:tab/>
      </w:r>
      <w:r>
        <w:rPr>
          <w:rFonts w:ascii="Times New Roman" w:hAnsi="Times New Roman" w:cs="Times New Roman"/>
          <w:sz w:val="18"/>
          <w:szCs w:val="18"/>
        </w:rPr>
        <w:tab/>
      </w:r>
      <w:r w:rsidRPr="008E6E0F">
        <w:rPr>
          <w:rFonts w:ascii="Times New Roman" w:hAnsi="Times New Roman" w:cs="Times New Roman"/>
          <w:sz w:val="18"/>
          <w:szCs w:val="18"/>
        </w:rPr>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09FA4977" w14:textId="602933E7"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10. 23. – Koszorúzás a Corvin-közben</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- 100.000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61E11725" w14:textId="280CC996"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11. 08. – Fiatal roma tehetségek koncertje           </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Pr>
          <w:rFonts w:ascii="Times New Roman" w:hAnsi="Times New Roman" w:cs="Times New Roman"/>
          <w:sz w:val="18"/>
          <w:szCs w:val="18"/>
        </w:rPr>
        <w:t xml:space="preserve">- </w:t>
      </w:r>
      <w:r w:rsidRPr="008E6E0F">
        <w:rPr>
          <w:rFonts w:ascii="Times New Roman" w:hAnsi="Times New Roman" w:cs="Times New Roman"/>
          <w:sz w:val="18"/>
          <w:szCs w:val="18"/>
        </w:rPr>
        <w:t>800.000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1341DA22" w14:textId="0D9E43D5"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11. 24.  – László Mária Emlékkonferencia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Pr>
          <w:rFonts w:ascii="Times New Roman" w:hAnsi="Times New Roman" w:cs="Times New Roman"/>
          <w:sz w:val="18"/>
          <w:szCs w:val="18"/>
        </w:rPr>
        <w:tab/>
      </w:r>
      <w:r w:rsidRPr="008E6E0F">
        <w:rPr>
          <w:rFonts w:ascii="Times New Roman" w:hAnsi="Times New Roman" w:cs="Times New Roman"/>
          <w:sz w:val="18"/>
          <w:szCs w:val="18"/>
        </w:rPr>
        <w:t>- 150.000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605A0F36" w14:textId="3A907811"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12. 12. – II. Országos </w:t>
      </w:r>
      <w:proofErr w:type="spellStart"/>
      <w:r w:rsidRPr="008E6E0F">
        <w:rPr>
          <w:rFonts w:ascii="Times New Roman" w:hAnsi="Times New Roman" w:cs="Times New Roman"/>
          <w:sz w:val="18"/>
          <w:szCs w:val="18"/>
        </w:rPr>
        <w:t>Dukhora</w:t>
      </w:r>
      <w:proofErr w:type="spellEnd"/>
      <w:r w:rsidRPr="008E6E0F">
        <w:rPr>
          <w:rFonts w:ascii="Times New Roman" w:hAnsi="Times New Roman" w:cs="Times New Roman"/>
          <w:sz w:val="18"/>
          <w:szCs w:val="18"/>
        </w:rPr>
        <w:t xml:space="preserve"> Fesztivál       </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proofErr w:type="gramStart"/>
      <w:r w:rsidRPr="008E6E0F">
        <w:rPr>
          <w:rFonts w:ascii="Times New Roman" w:hAnsi="Times New Roman" w:cs="Times New Roman"/>
          <w:sz w:val="18"/>
          <w:szCs w:val="18"/>
        </w:rPr>
        <w:t xml:space="preserve">-  </w:t>
      </w:r>
      <w:r>
        <w:rPr>
          <w:rFonts w:ascii="Times New Roman" w:hAnsi="Times New Roman" w:cs="Times New Roman"/>
          <w:sz w:val="18"/>
          <w:szCs w:val="18"/>
        </w:rPr>
        <w:t>7</w:t>
      </w:r>
      <w:r w:rsidRPr="008E6E0F">
        <w:rPr>
          <w:rFonts w:ascii="Times New Roman" w:hAnsi="Times New Roman" w:cs="Times New Roman"/>
          <w:sz w:val="18"/>
          <w:szCs w:val="18"/>
        </w:rPr>
        <w:t>.000.000</w:t>
      </w:r>
      <w:proofErr w:type="gramEnd"/>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7A0661AE" w14:textId="739D36EB" w:rsidR="008E6E0F" w:rsidRPr="008E6E0F" w:rsidRDefault="008E6E0F" w:rsidP="008E6E0F">
      <w:pPr>
        <w:ind w:left="720"/>
        <w:rPr>
          <w:rFonts w:ascii="Times New Roman" w:hAnsi="Times New Roman" w:cs="Times New Roman"/>
          <w:sz w:val="18"/>
          <w:szCs w:val="18"/>
        </w:rPr>
      </w:pPr>
      <w:r w:rsidRPr="008E6E0F">
        <w:rPr>
          <w:rFonts w:ascii="Times New Roman" w:hAnsi="Times New Roman" w:cs="Times New Roman"/>
          <w:sz w:val="18"/>
          <w:szCs w:val="18"/>
        </w:rPr>
        <w:t xml:space="preserve">                                                                                                                                          -----------------------------------</w:t>
      </w:r>
    </w:p>
    <w:p w14:paraId="59E718D4" w14:textId="6B3E7368" w:rsidR="008E6E0F" w:rsidRPr="008E6E0F" w:rsidRDefault="008E6E0F" w:rsidP="008E6E0F">
      <w:pPr>
        <w:rPr>
          <w:rFonts w:ascii="Times New Roman" w:hAnsi="Times New Roman" w:cs="Times New Roman"/>
          <w:bCs/>
          <w:sz w:val="18"/>
          <w:szCs w:val="18"/>
        </w:rPr>
      </w:pP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xml:space="preserve"> </w:t>
      </w:r>
      <w:r>
        <w:rPr>
          <w:rFonts w:ascii="Times New Roman" w:hAnsi="Times New Roman" w:cs="Times New Roman"/>
          <w:b/>
          <w:bCs/>
          <w:sz w:val="18"/>
          <w:szCs w:val="18"/>
          <w:highlight w:val="yellow"/>
        </w:rPr>
        <w:t>Összesen:</w:t>
      </w:r>
      <w:r w:rsidRPr="008E6E0F">
        <w:rPr>
          <w:rFonts w:ascii="Times New Roman" w:hAnsi="Times New Roman" w:cs="Times New Roman"/>
          <w:b/>
          <w:bCs/>
          <w:sz w:val="18"/>
          <w:szCs w:val="18"/>
          <w:highlight w:val="yellow"/>
        </w:rPr>
        <w:t xml:space="preserve"> – 12.500.000</w:t>
      </w:r>
      <w:r w:rsidRPr="008E6E0F">
        <w:rPr>
          <w:rFonts w:ascii="Times New Roman" w:hAnsi="Times New Roman" w:cs="Times New Roman"/>
          <w:b/>
          <w:bCs/>
          <w:sz w:val="18"/>
          <w:szCs w:val="18"/>
          <w:highlight w:val="yellow"/>
        </w:rPr>
        <w:t>,</w:t>
      </w:r>
      <w:r w:rsidRPr="008E6E0F">
        <w:rPr>
          <w:rFonts w:ascii="Times New Roman" w:hAnsi="Times New Roman" w:cs="Times New Roman"/>
          <w:b/>
          <w:bCs/>
          <w:sz w:val="18"/>
          <w:szCs w:val="18"/>
          <w:highlight w:val="yellow"/>
        </w:rPr>
        <w:t xml:space="preserve"> -Ft</w:t>
      </w:r>
    </w:p>
    <w:p w14:paraId="66C0C851" w14:textId="77777777" w:rsidR="00556ECB" w:rsidRDefault="00556ECB" w:rsidP="005310B3">
      <w:pPr>
        <w:rPr>
          <w:rFonts w:ascii="Times New Roman" w:hAnsi="Times New Roman"/>
          <w:bCs/>
        </w:rPr>
      </w:pPr>
    </w:p>
    <w:p w14:paraId="3A08E998" w14:textId="77777777" w:rsidR="008E6E0F" w:rsidRDefault="008E6E0F" w:rsidP="005310B3">
      <w:pPr>
        <w:rPr>
          <w:rFonts w:ascii="Times New Roman" w:hAnsi="Times New Roman"/>
          <w:bCs/>
        </w:rPr>
      </w:pPr>
    </w:p>
    <w:p w14:paraId="3A441DA5" w14:textId="77777777" w:rsidR="008E6E0F" w:rsidRDefault="008E6E0F" w:rsidP="005310B3">
      <w:pPr>
        <w:rPr>
          <w:rFonts w:ascii="Times New Roman" w:hAnsi="Times New Roman"/>
          <w:bCs/>
        </w:rPr>
      </w:pPr>
    </w:p>
    <w:p w14:paraId="33BB790B" w14:textId="77777777" w:rsidR="008E6E0F" w:rsidRDefault="008E6E0F" w:rsidP="005310B3">
      <w:pPr>
        <w:rPr>
          <w:rFonts w:ascii="Times New Roman" w:hAnsi="Times New Roman"/>
          <w:bCs/>
        </w:rPr>
      </w:pPr>
    </w:p>
    <w:p w14:paraId="7DC7C6E1" w14:textId="77777777" w:rsidR="00556ECB" w:rsidRPr="00556ECB" w:rsidRDefault="00556ECB" w:rsidP="00556ECB">
      <w:pPr>
        <w:rPr>
          <w:rFonts w:ascii="Times New Roman" w:hAnsi="Times New Roman" w:cs="Times New Roman"/>
        </w:rPr>
      </w:pPr>
      <w:r w:rsidRPr="00556ECB">
        <w:rPr>
          <w:rFonts w:ascii="Times New Roman" w:hAnsi="Times New Roman" w:cs="Times New Roman"/>
        </w:rPr>
        <w:t>Budapest, 2026.01.19.</w:t>
      </w:r>
    </w:p>
    <w:p w14:paraId="74259F92" w14:textId="77777777" w:rsidR="00556ECB" w:rsidRPr="00556ECB" w:rsidRDefault="00556ECB" w:rsidP="00556ECB">
      <w:pPr>
        <w:rPr>
          <w:rFonts w:ascii="Times New Roman" w:hAnsi="Times New Roman" w:cs="Times New Roman"/>
        </w:rPr>
      </w:pPr>
    </w:p>
    <w:p w14:paraId="77A8FB08" w14:textId="77777777" w:rsidR="00556ECB" w:rsidRPr="00556ECB" w:rsidRDefault="00556ECB" w:rsidP="00556ECB">
      <w:pPr>
        <w:rPr>
          <w:rFonts w:ascii="Times New Roman" w:hAnsi="Times New Roman" w:cs="Times New Roman"/>
        </w:rPr>
      </w:pPr>
    </w:p>
    <w:p w14:paraId="0279EEB0" w14:textId="77777777" w:rsidR="00556ECB" w:rsidRPr="00556ECB" w:rsidRDefault="00556ECB" w:rsidP="00556ECB">
      <w:pPr>
        <w:rPr>
          <w:rFonts w:ascii="Times New Roman" w:hAnsi="Times New Roman" w:cs="Times New Roman"/>
        </w:rPr>
      </w:pPr>
    </w:p>
    <w:p w14:paraId="06236E33" w14:textId="77777777" w:rsidR="00556ECB" w:rsidRPr="00556ECB" w:rsidRDefault="00556ECB" w:rsidP="00556ECB">
      <w:pPr>
        <w:rPr>
          <w:rFonts w:ascii="Times New Roman" w:hAnsi="Times New Roman" w:cs="Times New Roman"/>
        </w:rPr>
      </w:pPr>
    </w:p>
    <w:p w14:paraId="62678B5D" w14:textId="77777777" w:rsidR="00556ECB" w:rsidRPr="00556ECB" w:rsidRDefault="00556ECB" w:rsidP="00556ECB">
      <w:pPr>
        <w:jc w:val="right"/>
        <w:rPr>
          <w:rFonts w:ascii="Times New Roman" w:hAnsi="Times New Roman" w:cs="Times New Roman"/>
        </w:rPr>
      </w:pPr>
      <w:r w:rsidRPr="00556ECB">
        <w:rPr>
          <w:rFonts w:ascii="Times New Roman" w:hAnsi="Times New Roman" w:cs="Times New Roman"/>
        </w:rPr>
        <w:t>...................................................</w:t>
      </w:r>
    </w:p>
    <w:p w14:paraId="395A5B35" w14:textId="77777777" w:rsidR="00556ECB" w:rsidRPr="00556ECB" w:rsidRDefault="00556ECB" w:rsidP="00556ECB">
      <w:pPr>
        <w:tabs>
          <w:tab w:val="left" w:pos="1827"/>
        </w:tabs>
        <w:jc w:val="right"/>
        <w:rPr>
          <w:rFonts w:ascii="Times New Roman" w:hAnsi="Times New Roman" w:cs="Times New Roman"/>
        </w:rPr>
      </w:pPr>
      <w:r w:rsidRPr="00556ECB">
        <w:rPr>
          <w:rFonts w:ascii="Times New Roman" w:hAnsi="Times New Roman" w:cs="Times New Roman"/>
        </w:rPr>
        <w:t>Farkas Mihály</w:t>
      </w:r>
    </w:p>
    <w:p w14:paraId="5A69D3B9" w14:textId="77777777" w:rsidR="00556ECB" w:rsidRPr="00556ECB" w:rsidRDefault="00556ECB" w:rsidP="00556ECB">
      <w:pPr>
        <w:tabs>
          <w:tab w:val="left" w:pos="1827"/>
        </w:tabs>
        <w:jc w:val="right"/>
        <w:rPr>
          <w:rFonts w:ascii="Times New Roman" w:hAnsi="Times New Roman" w:cs="Times New Roman"/>
        </w:rPr>
      </w:pPr>
      <w:r w:rsidRPr="00556ECB">
        <w:rPr>
          <w:rFonts w:ascii="Times New Roman" w:hAnsi="Times New Roman" w:cs="Times New Roman"/>
        </w:rPr>
        <w:t>Országos Roma Kulturális és Média Centrum</w:t>
      </w:r>
    </w:p>
    <w:p w14:paraId="0F20F0EF" w14:textId="28EC4763" w:rsidR="00556ECB" w:rsidRPr="00556ECB" w:rsidRDefault="00556ECB" w:rsidP="00556ECB">
      <w:pPr>
        <w:jc w:val="right"/>
        <w:rPr>
          <w:rFonts w:ascii="Times New Roman" w:hAnsi="Times New Roman" w:cs="Times New Roman"/>
          <w:bCs/>
        </w:rPr>
      </w:pPr>
      <w:r w:rsidRPr="00556ECB">
        <w:rPr>
          <w:rFonts w:ascii="Times New Roman" w:hAnsi="Times New Roman" w:cs="Times New Roman"/>
        </w:rPr>
        <w:t>Intézményvezető</w:t>
      </w:r>
    </w:p>
    <w:sectPr w:rsidR="00556ECB" w:rsidRPr="00556ECB" w:rsidSect="00EC048B">
      <w:headerReference w:type="default" r:id="rId8"/>
      <w:pgSz w:w="11906" w:h="16838"/>
      <w:pgMar w:top="1829"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7895C" w14:textId="77777777" w:rsidR="00862032" w:rsidRDefault="00862032" w:rsidP="003D1B82">
      <w:pPr>
        <w:spacing w:after="0" w:line="240" w:lineRule="auto"/>
      </w:pPr>
      <w:r>
        <w:separator/>
      </w:r>
    </w:p>
  </w:endnote>
  <w:endnote w:type="continuationSeparator" w:id="0">
    <w:p w14:paraId="16DACC6C" w14:textId="77777777" w:rsidR="00862032" w:rsidRDefault="00862032" w:rsidP="003D1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57A60" w14:textId="77777777" w:rsidR="00862032" w:rsidRDefault="00862032" w:rsidP="003D1B82">
      <w:pPr>
        <w:spacing w:after="0" w:line="240" w:lineRule="auto"/>
      </w:pPr>
      <w:r>
        <w:separator/>
      </w:r>
    </w:p>
  </w:footnote>
  <w:footnote w:type="continuationSeparator" w:id="0">
    <w:p w14:paraId="7C03622C" w14:textId="77777777" w:rsidR="00862032" w:rsidRDefault="00862032" w:rsidP="003D1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1B3CD" w14:textId="4112B856" w:rsidR="00767BB0" w:rsidRDefault="001D6E11" w:rsidP="00767BB0">
    <w:pPr>
      <w:spacing w:after="0"/>
    </w:pPr>
    <w:r>
      <w:rPr>
        <w:noProof/>
      </w:rPr>
      <mc:AlternateContent>
        <mc:Choice Requires="wps">
          <w:drawing>
            <wp:anchor distT="0" distB="0" distL="114300" distR="114300" simplePos="0" relativeHeight="251657215" behindDoc="1" locked="0" layoutInCell="1" allowOverlap="1" wp14:anchorId="0CA13205" wp14:editId="7E3EEE75">
              <wp:simplePos x="0" y="0"/>
              <wp:positionH relativeFrom="column">
                <wp:posOffset>-1292768</wp:posOffset>
              </wp:positionH>
              <wp:positionV relativeFrom="paragraph">
                <wp:posOffset>-1515292</wp:posOffset>
              </wp:positionV>
              <wp:extent cx="5847434" cy="1605203"/>
              <wp:effectExtent l="76200" t="0" r="77470" b="0"/>
              <wp:wrapNone/>
              <wp:docPr id="3627876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9866">
                        <a:off x="0" y="0"/>
                        <a:ext cx="5847434" cy="1605203"/>
                      </a:xfrm>
                      <a:custGeom>
                        <a:avLst/>
                        <a:gdLst>
                          <a:gd name="connsiteX0" fmla="*/ 0 w 7896225"/>
                          <a:gd name="connsiteY0" fmla="*/ 0 h 590550"/>
                          <a:gd name="connsiteX1" fmla="*/ 7896225 w 7896225"/>
                          <a:gd name="connsiteY1" fmla="*/ 0 h 590550"/>
                          <a:gd name="connsiteX2" fmla="*/ 7896225 w 7896225"/>
                          <a:gd name="connsiteY2" fmla="*/ 590550 h 590550"/>
                          <a:gd name="connsiteX3" fmla="*/ 0 w 7896225"/>
                          <a:gd name="connsiteY3" fmla="*/ 590550 h 590550"/>
                          <a:gd name="connsiteX4" fmla="*/ 0 w 7896225"/>
                          <a:gd name="connsiteY4" fmla="*/ 0 h 590550"/>
                          <a:gd name="connsiteX0" fmla="*/ 0 w 7945956"/>
                          <a:gd name="connsiteY0" fmla="*/ 781383 h 1371933"/>
                          <a:gd name="connsiteX1" fmla="*/ 7945956 w 7945956"/>
                          <a:gd name="connsiteY1" fmla="*/ 0 h 1371933"/>
                          <a:gd name="connsiteX2" fmla="*/ 7896225 w 7945956"/>
                          <a:gd name="connsiteY2" fmla="*/ 1371933 h 1371933"/>
                          <a:gd name="connsiteX3" fmla="*/ 0 w 7945956"/>
                          <a:gd name="connsiteY3" fmla="*/ 1371933 h 1371933"/>
                          <a:gd name="connsiteX4" fmla="*/ 0 w 7945956"/>
                          <a:gd name="connsiteY4" fmla="*/ 781383 h 1371933"/>
                          <a:gd name="connsiteX0" fmla="*/ 0 w 8124083"/>
                          <a:gd name="connsiteY0" fmla="*/ 781383 h 1371933"/>
                          <a:gd name="connsiteX1" fmla="*/ 7945956 w 8124083"/>
                          <a:gd name="connsiteY1" fmla="*/ 0 h 1371933"/>
                          <a:gd name="connsiteX2" fmla="*/ 8124083 w 8124083"/>
                          <a:gd name="connsiteY2" fmla="*/ 1352690 h 1371933"/>
                          <a:gd name="connsiteX3" fmla="*/ 0 w 8124083"/>
                          <a:gd name="connsiteY3" fmla="*/ 1371933 h 1371933"/>
                          <a:gd name="connsiteX4" fmla="*/ 0 w 8124083"/>
                          <a:gd name="connsiteY4" fmla="*/ 781383 h 1371933"/>
                          <a:gd name="connsiteX0" fmla="*/ 0 w 8124083"/>
                          <a:gd name="connsiteY0" fmla="*/ 989848 h 1580398"/>
                          <a:gd name="connsiteX1" fmla="*/ 8101572 w 8124083"/>
                          <a:gd name="connsiteY1" fmla="*/ 0 h 1580398"/>
                          <a:gd name="connsiteX2" fmla="*/ 8124083 w 8124083"/>
                          <a:gd name="connsiteY2" fmla="*/ 1561155 h 1580398"/>
                          <a:gd name="connsiteX3" fmla="*/ 0 w 8124083"/>
                          <a:gd name="connsiteY3" fmla="*/ 1580398 h 1580398"/>
                          <a:gd name="connsiteX4" fmla="*/ 0 w 8124083"/>
                          <a:gd name="connsiteY4" fmla="*/ 989848 h 1580398"/>
                          <a:gd name="connsiteX0" fmla="*/ 0 w 8101572"/>
                          <a:gd name="connsiteY0" fmla="*/ 989848 h 1580398"/>
                          <a:gd name="connsiteX1" fmla="*/ 8101572 w 8101572"/>
                          <a:gd name="connsiteY1" fmla="*/ 0 h 1580398"/>
                          <a:gd name="connsiteX2" fmla="*/ 3436730 w 8101572"/>
                          <a:gd name="connsiteY2" fmla="*/ 1540459 h 1580398"/>
                          <a:gd name="connsiteX3" fmla="*/ 0 w 8101572"/>
                          <a:gd name="connsiteY3" fmla="*/ 1580398 h 1580398"/>
                          <a:gd name="connsiteX4" fmla="*/ 0 w 8101572"/>
                          <a:gd name="connsiteY4" fmla="*/ 989848 h 1580398"/>
                          <a:gd name="connsiteX0" fmla="*/ 0 w 8101572"/>
                          <a:gd name="connsiteY0" fmla="*/ 989848 h 1580398"/>
                          <a:gd name="connsiteX1" fmla="*/ 8101572 w 8101572"/>
                          <a:gd name="connsiteY1" fmla="*/ 0 h 1580398"/>
                          <a:gd name="connsiteX2" fmla="*/ 3031062 w 8101572"/>
                          <a:gd name="connsiteY2" fmla="*/ 1421366 h 1580398"/>
                          <a:gd name="connsiteX3" fmla="*/ 0 w 8101572"/>
                          <a:gd name="connsiteY3" fmla="*/ 1580398 h 1580398"/>
                          <a:gd name="connsiteX4" fmla="*/ 0 w 8101572"/>
                          <a:gd name="connsiteY4" fmla="*/ 989848 h 1580398"/>
                          <a:gd name="connsiteX0" fmla="*/ 0 w 5847434"/>
                          <a:gd name="connsiteY0" fmla="*/ 1014653 h 1605203"/>
                          <a:gd name="connsiteX1" fmla="*/ 5847434 w 5847434"/>
                          <a:gd name="connsiteY1" fmla="*/ 0 h 1605203"/>
                          <a:gd name="connsiteX2" fmla="*/ 3031062 w 5847434"/>
                          <a:gd name="connsiteY2" fmla="*/ 1446171 h 1605203"/>
                          <a:gd name="connsiteX3" fmla="*/ 0 w 5847434"/>
                          <a:gd name="connsiteY3" fmla="*/ 1605203 h 1605203"/>
                          <a:gd name="connsiteX4" fmla="*/ 0 w 5847434"/>
                          <a:gd name="connsiteY4" fmla="*/ 1014653 h 1605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847434" h="1605203">
                            <a:moveTo>
                              <a:pt x="0" y="1014653"/>
                            </a:moveTo>
                            <a:lnTo>
                              <a:pt x="5847434" y="0"/>
                            </a:lnTo>
                            <a:lnTo>
                              <a:pt x="3031062" y="1446171"/>
                            </a:lnTo>
                            <a:lnTo>
                              <a:pt x="0" y="1605203"/>
                            </a:lnTo>
                            <a:lnTo>
                              <a:pt x="0" y="1014653"/>
                            </a:lnTo>
                            <a:close/>
                          </a:path>
                        </a:pathLst>
                      </a:custGeom>
                      <a:solidFill>
                        <a:srgbClr val="CBBB5D"/>
                      </a:solidFill>
                      <a:ln w="9525">
                        <a:no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6BCB7" id="Rectangle 1" o:spid="_x0000_s1026" style="position:absolute;margin-left:-101.8pt;margin-top:-119.3pt;width:460.45pt;height:126.4pt;rotation:403992fd;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434,1605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" path="m,1014653l5847434,,3031062,1446171,,1605203,,1014653xe" fillcolor="#cbbb5d" stroked="f">
              <v:stroke joinstyle="miter"/>
              <v:path arrowok="t" o:connecttype="custom" o:connectlocs="0,1014653;5847434,0;3031062,1446171;0,1605203;0,1014653" o:connectangles="0,0,0,0,0"/>
            </v:shape>
          </w:pict>
        </mc:Fallback>
      </mc:AlternateContent>
    </w:r>
    <w:r w:rsidR="00767BB0">
      <w:rPr>
        <w:noProof/>
      </w:rPr>
      <mc:AlternateContent>
        <mc:Choice Requires="wps">
          <w:drawing>
            <wp:anchor distT="0" distB="0" distL="114300" distR="114300" simplePos="0" relativeHeight="251656190" behindDoc="1" locked="0" layoutInCell="1" allowOverlap="1" wp14:anchorId="496B0FDB" wp14:editId="7E925268">
              <wp:simplePos x="0" y="0"/>
              <wp:positionH relativeFrom="margin">
                <wp:posOffset>187053</wp:posOffset>
              </wp:positionH>
              <wp:positionV relativeFrom="paragraph">
                <wp:posOffset>-1434011</wp:posOffset>
              </wp:positionV>
              <wp:extent cx="8135106" cy="1536030"/>
              <wp:effectExtent l="76200" t="0" r="0" b="255270"/>
              <wp:wrapNone/>
              <wp:docPr id="9987736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9866">
                        <a:off x="0" y="0"/>
                        <a:ext cx="8135106" cy="1536030"/>
                      </a:xfrm>
                      <a:custGeom>
                        <a:avLst/>
                        <a:gdLst>
                          <a:gd name="connsiteX0" fmla="*/ 0 w 7896225"/>
                          <a:gd name="connsiteY0" fmla="*/ 0 h 590550"/>
                          <a:gd name="connsiteX1" fmla="*/ 7896225 w 7896225"/>
                          <a:gd name="connsiteY1" fmla="*/ 0 h 590550"/>
                          <a:gd name="connsiteX2" fmla="*/ 7896225 w 7896225"/>
                          <a:gd name="connsiteY2" fmla="*/ 590550 h 590550"/>
                          <a:gd name="connsiteX3" fmla="*/ 0 w 7896225"/>
                          <a:gd name="connsiteY3" fmla="*/ 590550 h 590550"/>
                          <a:gd name="connsiteX4" fmla="*/ 0 w 7896225"/>
                          <a:gd name="connsiteY4" fmla="*/ 0 h 590550"/>
                          <a:gd name="connsiteX0" fmla="*/ 0 w 7945956"/>
                          <a:gd name="connsiteY0" fmla="*/ 781383 h 1371933"/>
                          <a:gd name="connsiteX1" fmla="*/ 7945956 w 7945956"/>
                          <a:gd name="connsiteY1" fmla="*/ 0 h 1371933"/>
                          <a:gd name="connsiteX2" fmla="*/ 7896225 w 7945956"/>
                          <a:gd name="connsiteY2" fmla="*/ 1371933 h 1371933"/>
                          <a:gd name="connsiteX3" fmla="*/ 0 w 7945956"/>
                          <a:gd name="connsiteY3" fmla="*/ 1371933 h 1371933"/>
                          <a:gd name="connsiteX4" fmla="*/ 0 w 7945956"/>
                          <a:gd name="connsiteY4" fmla="*/ 781383 h 1371933"/>
                          <a:gd name="connsiteX0" fmla="*/ 0 w 8124083"/>
                          <a:gd name="connsiteY0" fmla="*/ 781383 h 1371933"/>
                          <a:gd name="connsiteX1" fmla="*/ 7945956 w 8124083"/>
                          <a:gd name="connsiteY1" fmla="*/ 0 h 1371933"/>
                          <a:gd name="connsiteX2" fmla="*/ 8124083 w 8124083"/>
                          <a:gd name="connsiteY2" fmla="*/ 1352690 h 1371933"/>
                          <a:gd name="connsiteX3" fmla="*/ 0 w 8124083"/>
                          <a:gd name="connsiteY3" fmla="*/ 1371933 h 1371933"/>
                          <a:gd name="connsiteX4" fmla="*/ 0 w 8124083"/>
                          <a:gd name="connsiteY4" fmla="*/ 781383 h 1371933"/>
                          <a:gd name="connsiteX0" fmla="*/ 11023 w 8135106"/>
                          <a:gd name="connsiteY0" fmla="*/ 781383 h 1536030"/>
                          <a:gd name="connsiteX1" fmla="*/ 7956979 w 8135106"/>
                          <a:gd name="connsiteY1" fmla="*/ 0 h 1536030"/>
                          <a:gd name="connsiteX2" fmla="*/ 8135106 w 8135106"/>
                          <a:gd name="connsiteY2" fmla="*/ 1352690 h 1536030"/>
                          <a:gd name="connsiteX3" fmla="*/ 0 w 8135106"/>
                          <a:gd name="connsiteY3" fmla="*/ 1536030 h 1536030"/>
                          <a:gd name="connsiteX4" fmla="*/ 11023 w 8135106"/>
                          <a:gd name="connsiteY4" fmla="*/ 781383 h 15360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5106" h="1536030">
                            <a:moveTo>
                              <a:pt x="11023" y="781383"/>
                            </a:moveTo>
                            <a:lnTo>
                              <a:pt x="7956979" y="0"/>
                            </a:lnTo>
                            <a:lnTo>
                              <a:pt x="8135106" y="1352690"/>
                            </a:lnTo>
                            <a:lnTo>
                              <a:pt x="0" y="1536030"/>
                            </a:lnTo>
                            <a:lnTo>
                              <a:pt x="11023" y="781383"/>
                            </a:lnTo>
                            <a:close/>
                          </a:path>
                        </a:pathLst>
                      </a:custGeom>
                      <a:solidFill>
                        <a:srgbClr val="263046"/>
                      </a:solidFill>
                      <a:ln w="9525">
                        <a:no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60040" id="Rectangle 1" o:spid="_x0000_s1026" style="position:absolute;margin-left:14.75pt;margin-top:-112.9pt;width:640.55pt;height:120.95pt;rotation:403992fd;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8135106,1536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" path="m11023,781383l7956979,r178127,1352690l,1536030,11023,781383xe" fillcolor="#263046" stroked="f">
              <v:stroke joinstyle="miter"/>
              <v:path arrowok="t" o:connecttype="custom" o:connectlocs="11023,781383;7956979,0;8135106,1352690;0,1536030;11023,781383" o:connectangles="0,0,0,0,0"/>
              <w10:wrap anchorx="margin"/>
            </v:shape>
          </w:pict>
        </mc:Fallback>
      </mc:AlternateContent>
    </w:r>
  </w:p>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1559"/>
      <w:gridCol w:w="3812"/>
    </w:tblGrid>
    <w:tr w:rsidR="00767BB0" w14:paraId="229C7AA9" w14:textId="77777777" w:rsidTr="00767BB0">
      <w:tc>
        <w:tcPr>
          <w:tcW w:w="3691" w:type="dxa"/>
        </w:tcPr>
        <w:p w14:paraId="3A7B8741" w14:textId="77777777" w:rsidR="00767BB0" w:rsidRPr="00767BB0" w:rsidRDefault="00767BB0" w:rsidP="00767BB0">
          <w:pPr>
            <w:ind w:left="-247"/>
            <w:jc w:val="right"/>
            <w:rPr>
              <w:b/>
              <w:bCs/>
              <w:sz w:val="20"/>
              <w:szCs w:val="20"/>
            </w:rPr>
          </w:pPr>
          <w:r w:rsidRPr="00767BB0">
            <w:rPr>
              <w:b/>
              <w:bCs/>
              <w:sz w:val="20"/>
              <w:szCs w:val="20"/>
            </w:rPr>
            <w:t xml:space="preserve">Országos </w:t>
          </w:r>
        </w:p>
        <w:p w14:paraId="253998BC" w14:textId="77777777" w:rsidR="00767BB0" w:rsidRPr="00767BB0" w:rsidRDefault="00767BB0" w:rsidP="00767BB0">
          <w:pPr>
            <w:ind w:left="-247"/>
            <w:jc w:val="right"/>
            <w:rPr>
              <w:b/>
              <w:bCs/>
              <w:sz w:val="20"/>
              <w:szCs w:val="20"/>
            </w:rPr>
          </w:pPr>
          <w:r w:rsidRPr="00767BB0">
            <w:rPr>
              <w:b/>
              <w:bCs/>
              <w:sz w:val="20"/>
              <w:szCs w:val="20"/>
            </w:rPr>
            <w:t xml:space="preserve">Roma Kulturális és </w:t>
          </w:r>
        </w:p>
        <w:p w14:paraId="0801F66E" w14:textId="3000AEAB" w:rsidR="00767BB0" w:rsidRPr="00767BB0" w:rsidRDefault="00767BB0" w:rsidP="00767BB0">
          <w:pPr>
            <w:ind w:left="-247"/>
            <w:jc w:val="right"/>
            <w:rPr>
              <w:b/>
              <w:bCs/>
              <w:sz w:val="20"/>
              <w:szCs w:val="20"/>
            </w:rPr>
          </w:pPr>
          <w:r w:rsidRPr="00767BB0">
            <w:rPr>
              <w:b/>
              <w:bCs/>
              <w:sz w:val="20"/>
              <w:szCs w:val="20"/>
            </w:rPr>
            <w:t xml:space="preserve">Média Centrum   </w:t>
          </w:r>
        </w:p>
      </w:tc>
      <w:tc>
        <w:tcPr>
          <w:tcW w:w="1559" w:type="dxa"/>
        </w:tcPr>
        <w:p w14:paraId="4E579514" w14:textId="1F7D164C" w:rsidR="00767BB0" w:rsidRDefault="00767BB0" w:rsidP="00EC048B">
          <w:pPr>
            <w:rPr>
              <w:sz w:val="20"/>
              <w:szCs w:val="20"/>
            </w:rPr>
          </w:pPr>
          <w:r>
            <w:rPr>
              <w:noProof/>
            </w:rPr>
            <w:drawing>
              <wp:anchor distT="0" distB="0" distL="114300" distR="114300" simplePos="0" relativeHeight="251659264" behindDoc="0" locked="0" layoutInCell="1" allowOverlap="1" wp14:anchorId="50F27AE6" wp14:editId="5FC798A8">
                <wp:simplePos x="0" y="0"/>
                <wp:positionH relativeFrom="margin">
                  <wp:posOffset>-40005</wp:posOffset>
                </wp:positionH>
                <wp:positionV relativeFrom="paragraph">
                  <wp:posOffset>-229870</wp:posOffset>
                </wp:positionV>
                <wp:extent cx="1017633" cy="901700"/>
                <wp:effectExtent l="0" t="0" r="0" b="0"/>
                <wp:wrapNone/>
                <wp:docPr id="697677916" name="Kép 1" descr="A képen kör, szimbólum, tervezés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595786" name="Kép 1" descr="A képen kör, szimbólum, tervezés látható&#10;&#10;Előfordulhat, hogy a mesterséges intelligencia által létrehozott tartalom helytelen."/>
                        <pic:cNvPicPr/>
                      </pic:nvPicPr>
                      <pic:blipFill>
                        <a:blip r:embed="rId1">
                          <a:extLst>
                            <a:ext uri="{28A0092B-C50C-407E-A947-70E740481C1C}">
                              <a14:useLocalDpi xmlns:a14="http://schemas.microsoft.com/office/drawing/2010/main" val="0"/>
                            </a:ext>
                          </a:extLst>
                        </a:blip>
                        <a:stretch>
                          <a:fillRect/>
                        </a:stretch>
                      </pic:blipFill>
                      <pic:spPr>
                        <a:xfrm>
                          <a:off x="0" y="0"/>
                          <a:ext cx="1017633" cy="901700"/>
                        </a:xfrm>
                        <a:prstGeom prst="rect">
                          <a:avLst/>
                        </a:prstGeom>
                      </pic:spPr>
                    </pic:pic>
                  </a:graphicData>
                </a:graphic>
                <wp14:sizeRelH relativeFrom="margin">
                  <wp14:pctWidth>0</wp14:pctWidth>
                </wp14:sizeRelH>
                <wp14:sizeRelV relativeFrom="margin">
                  <wp14:pctHeight>0</wp14:pctHeight>
                </wp14:sizeRelV>
              </wp:anchor>
            </w:drawing>
          </w:r>
        </w:p>
      </w:tc>
      <w:tc>
        <w:tcPr>
          <w:tcW w:w="3812" w:type="dxa"/>
        </w:tcPr>
        <w:p w14:paraId="202F2988" w14:textId="3F30945C" w:rsidR="00767BB0" w:rsidRDefault="00767BB0" w:rsidP="00EC048B">
          <w:pPr>
            <w:rPr>
              <w:sz w:val="20"/>
              <w:szCs w:val="20"/>
            </w:rPr>
          </w:pPr>
          <w:r w:rsidRPr="00EC048B">
            <w:rPr>
              <w:sz w:val="20"/>
              <w:szCs w:val="20"/>
            </w:rPr>
            <w:t>Cím: 1074 Budapest, Dohány utca 76.</w:t>
          </w:r>
        </w:p>
        <w:p w14:paraId="10FF062C" w14:textId="10036002" w:rsidR="00767BB0" w:rsidRDefault="00767BB0" w:rsidP="00EC048B">
          <w:pPr>
            <w:rPr>
              <w:sz w:val="20"/>
              <w:szCs w:val="20"/>
            </w:rPr>
          </w:pPr>
          <w:r>
            <w:rPr>
              <w:sz w:val="20"/>
              <w:szCs w:val="20"/>
            </w:rPr>
            <w:t xml:space="preserve">E-mail: </w:t>
          </w:r>
          <w:r w:rsidRPr="00EC048B">
            <w:rPr>
              <w:sz w:val="20"/>
              <w:szCs w:val="20"/>
            </w:rPr>
            <w:t>farkas.mihaly@mroo.hu</w:t>
          </w:r>
        </w:p>
      </w:tc>
    </w:tr>
  </w:tbl>
  <w:p w14:paraId="53E50986" w14:textId="6DB5485F" w:rsidR="003D1B82" w:rsidRPr="00767BB0" w:rsidRDefault="00F806E6" w:rsidP="00767BB0">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5EA646D1" wp14:editId="76A5BEE6">
              <wp:simplePos x="0" y="0"/>
              <wp:positionH relativeFrom="column">
                <wp:posOffset>-235585</wp:posOffset>
              </wp:positionH>
              <wp:positionV relativeFrom="paragraph">
                <wp:posOffset>230183</wp:posOffset>
              </wp:positionV>
              <wp:extent cx="6250675" cy="0"/>
              <wp:effectExtent l="0" t="0" r="0" b="0"/>
              <wp:wrapNone/>
              <wp:docPr id="1765507035" name="Egyenes összekötő 3"/>
              <wp:cNvGraphicFramePr/>
              <a:graphic xmlns:a="http://schemas.openxmlformats.org/drawingml/2006/main">
                <a:graphicData uri="http://schemas.microsoft.com/office/word/2010/wordprocessingShape">
                  <wps:wsp>
                    <wps:cNvCnPr/>
                    <wps:spPr>
                      <a:xfrm>
                        <a:off x="0" y="0"/>
                        <a:ext cx="6250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ECC162" id="Egyenes összekötő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55pt,18.1pt" to="473.6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" strokecolor="#156082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532F0"/>
    <w:multiLevelType w:val="hybridMultilevel"/>
    <w:tmpl w:val="55B0DC9A"/>
    <w:lvl w:ilvl="0" w:tplc="59581DE6">
      <w:numFmt w:val="bullet"/>
      <w:lvlText w:val="-"/>
      <w:lvlJc w:val="left"/>
      <w:pPr>
        <w:ind w:left="720" w:hanging="360"/>
      </w:pPr>
      <w:rPr>
        <w:rFonts w:ascii="Aptos" w:eastAsia="Calibri" w:hAnsi="Aptos"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3AD12C84"/>
    <w:multiLevelType w:val="hybridMultilevel"/>
    <w:tmpl w:val="6B82FB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18258706">
    <w:abstractNumId w:val="1"/>
  </w:num>
  <w:num w:numId="2" w16cid:durableId="743112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colormru v:ext="edit" colors="#2630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B82"/>
    <w:rsid w:val="000212BD"/>
    <w:rsid w:val="00025101"/>
    <w:rsid w:val="0009567E"/>
    <w:rsid w:val="001D6E11"/>
    <w:rsid w:val="00241ED0"/>
    <w:rsid w:val="002D0B1B"/>
    <w:rsid w:val="002F4B12"/>
    <w:rsid w:val="00353B81"/>
    <w:rsid w:val="003D1B82"/>
    <w:rsid w:val="004E49CA"/>
    <w:rsid w:val="005270C3"/>
    <w:rsid w:val="005310B3"/>
    <w:rsid w:val="00556ECB"/>
    <w:rsid w:val="005B0766"/>
    <w:rsid w:val="00661ECA"/>
    <w:rsid w:val="006670B8"/>
    <w:rsid w:val="006E2D82"/>
    <w:rsid w:val="00767BB0"/>
    <w:rsid w:val="00782BFE"/>
    <w:rsid w:val="007D144F"/>
    <w:rsid w:val="007E1672"/>
    <w:rsid w:val="007F247B"/>
    <w:rsid w:val="008319A0"/>
    <w:rsid w:val="00862032"/>
    <w:rsid w:val="008E6E0F"/>
    <w:rsid w:val="0096165A"/>
    <w:rsid w:val="00991BAC"/>
    <w:rsid w:val="00A40C9E"/>
    <w:rsid w:val="00C72D11"/>
    <w:rsid w:val="00CC2363"/>
    <w:rsid w:val="00D52D83"/>
    <w:rsid w:val="00EC048B"/>
    <w:rsid w:val="00F806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63046"/>
    </o:shapedefaults>
    <o:shapelayout v:ext="edit">
      <o:idmap v:ext="edit" data="2"/>
    </o:shapelayout>
  </w:shapeDefaults>
  <w:decimalSymbol w:val=","/>
  <w:listSeparator w:val=";"/>
  <w14:docId w14:val="0E79BE13"/>
  <w15:chartTrackingRefBased/>
  <w15:docId w15:val="{0EA7C4D5-64FB-473D-B244-CB0E5FEE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3D1B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3D1B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3D1B82"/>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3D1B82"/>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3D1B82"/>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3D1B82"/>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D1B82"/>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D1B82"/>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D1B82"/>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D1B8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3D1B8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3D1B8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3D1B8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3D1B8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3D1B8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D1B8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D1B8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D1B82"/>
    <w:rPr>
      <w:rFonts w:eastAsiaTheme="majorEastAsia" w:cstheme="majorBidi"/>
      <w:color w:val="272727" w:themeColor="text1" w:themeTint="D8"/>
    </w:rPr>
  </w:style>
  <w:style w:type="paragraph" w:styleId="Cm">
    <w:name w:val="Title"/>
    <w:basedOn w:val="Norml"/>
    <w:next w:val="Norml"/>
    <w:link w:val="CmChar"/>
    <w:uiPriority w:val="10"/>
    <w:qFormat/>
    <w:rsid w:val="003D1B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D1B8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D1B82"/>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D1B8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D1B82"/>
    <w:pPr>
      <w:spacing w:before="160"/>
      <w:jc w:val="center"/>
    </w:pPr>
    <w:rPr>
      <w:i/>
      <w:iCs/>
      <w:color w:val="404040" w:themeColor="text1" w:themeTint="BF"/>
    </w:rPr>
  </w:style>
  <w:style w:type="character" w:customStyle="1" w:styleId="IdzetChar">
    <w:name w:val="Idézet Char"/>
    <w:basedOn w:val="Bekezdsalapbettpusa"/>
    <w:link w:val="Idzet"/>
    <w:uiPriority w:val="29"/>
    <w:rsid w:val="003D1B82"/>
    <w:rPr>
      <w:i/>
      <w:iCs/>
      <w:color w:val="404040" w:themeColor="text1" w:themeTint="BF"/>
    </w:rPr>
  </w:style>
  <w:style w:type="paragraph" w:styleId="Listaszerbekezds">
    <w:name w:val="List Paragraph"/>
    <w:basedOn w:val="Norml"/>
    <w:uiPriority w:val="34"/>
    <w:qFormat/>
    <w:rsid w:val="003D1B82"/>
    <w:pPr>
      <w:ind w:left="720"/>
      <w:contextualSpacing/>
    </w:pPr>
  </w:style>
  <w:style w:type="character" w:styleId="Erskiemels">
    <w:name w:val="Intense Emphasis"/>
    <w:basedOn w:val="Bekezdsalapbettpusa"/>
    <w:uiPriority w:val="21"/>
    <w:qFormat/>
    <w:rsid w:val="003D1B82"/>
    <w:rPr>
      <w:i/>
      <w:iCs/>
      <w:color w:val="0F4761" w:themeColor="accent1" w:themeShade="BF"/>
    </w:rPr>
  </w:style>
  <w:style w:type="paragraph" w:styleId="Kiemeltidzet">
    <w:name w:val="Intense Quote"/>
    <w:basedOn w:val="Norml"/>
    <w:next w:val="Norml"/>
    <w:link w:val="KiemeltidzetChar"/>
    <w:uiPriority w:val="30"/>
    <w:qFormat/>
    <w:rsid w:val="003D1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3D1B82"/>
    <w:rPr>
      <w:i/>
      <w:iCs/>
      <w:color w:val="0F4761" w:themeColor="accent1" w:themeShade="BF"/>
    </w:rPr>
  </w:style>
  <w:style w:type="character" w:styleId="Ershivatkozs">
    <w:name w:val="Intense Reference"/>
    <w:basedOn w:val="Bekezdsalapbettpusa"/>
    <w:uiPriority w:val="32"/>
    <w:qFormat/>
    <w:rsid w:val="003D1B82"/>
    <w:rPr>
      <w:b/>
      <w:bCs/>
      <w:smallCaps/>
      <w:color w:val="0F4761" w:themeColor="accent1" w:themeShade="BF"/>
      <w:spacing w:val="5"/>
    </w:rPr>
  </w:style>
  <w:style w:type="paragraph" w:styleId="lfej">
    <w:name w:val="header"/>
    <w:basedOn w:val="Norml"/>
    <w:link w:val="lfejChar"/>
    <w:uiPriority w:val="99"/>
    <w:unhideWhenUsed/>
    <w:rsid w:val="003D1B82"/>
    <w:pPr>
      <w:tabs>
        <w:tab w:val="center" w:pos="4536"/>
        <w:tab w:val="right" w:pos="9072"/>
      </w:tabs>
      <w:spacing w:after="0" w:line="240" w:lineRule="auto"/>
    </w:pPr>
  </w:style>
  <w:style w:type="character" w:customStyle="1" w:styleId="lfejChar">
    <w:name w:val="Élőfej Char"/>
    <w:basedOn w:val="Bekezdsalapbettpusa"/>
    <w:link w:val="lfej"/>
    <w:uiPriority w:val="99"/>
    <w:rsid w:val="003D1B82"/>
  </w:style>
  <w:style w:type="paragraph" w:styleId="llb">
    <w:name w:val="footer"/>
    <w:basedOn w:val="Norml"/>
    <w:link w:val="llbChar"/>
    <w:uiPriority w:val="99"/>
    <w:unhideWhenUsed/>
    <w:rsid w:val="003D1B82"/>
    <w:pPr>
      <w:tabs>
        <w:tab w:val="center" w:pos="4536"/>
        <w:tab w:val="right" w:pos="9072"/>
      </w:tabs>
      <w:spacing w:after="0" w:line="240" w:lineRule="auto"/>
    </w:pPr>
  </w:style>
  <w:style w:type="character" w:customStyle="1" w:styleId="llbChar">
    <w:name w:val="Élőláb Char"/>
    <w:basedOn w:val="Bekezdsalapbettpusa"/>
    <w:link w:val="llb"/>
    <w:uiPriority w:val="99"/>
    <w:rsid w:val="003D1B82"/>
  </w:style>
  <w:style w:type="table" w:styleId="Rcsostblzat">
    <w:name w:val="Table Grid"/>
    <w:basedOn w:val="Normltblzat"/>
    <w:uiPriority w:val="39"/>
    <w:rsid w:val="00767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7F247B"/>
    <w:rPr>
      <w:color w:val="467886" w:themeColor="hyperlink"/>
      <w:u w:val="single"/>
    </w:rPr>
  </w:style>
  <w:style w:type="character" w:styleId="Feloldatlanmegemlts">
    <w:name w:val="Unresolved Mention"/>
    <w:basedOn w:val="Bekezdsalapbettpusa"/>
    <w:uiPriority w:val="99"/>
    <w:semiHidden/>
    <w:unhideWhenUsed/>
    <w:rsid w:val="007F24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search?q=Kov%C3%A1cs+Antal+Gojma&amp;rlz=1C1GCEU_huHU1178HU1178&amp;oq=gojma+d%C3%ADj&amp;gs_lcrp=EgZjaHJvbWUqBggAEEUYOzIGCAAQRRg7MgoIARAAGIAEGKIEMgcIAhAAGO8FMgcIAxAAGO8FMgcIBBAAGO8FMgYIBRBFGDzSAQgzODA3ajBqN6gCALACAA&amp;sourceid=chrome&amp;ie=UTF-8&amp;ved=2ahUKEwjdwb_9hZqSAxV_IRAIHevtMR4QgK4QegYIAQgAEA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1446</Words>
  <Characters>9978</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Tibor Balogh</dc:creator>
  <cp:keywords/>
  <dc:description/>
  <cp:lastModifiedBy>János Somoskői</cp:lastModifiedBy>
  <cp:revision>2</cp:revision>
  <cp:lastPrinted>2025-03-29T23:01:00Z</cp:lastPrinted>
  <dcterms:created xsi:type="dcterms:W3CDTF">2026-01-20T12:36:00Z</dcterms:created>
  <dcterms:modified xsi:type="dcterms:W3CDTF">2026-01-20T12:36:00Z</dcterms:modified>
</cp:coreProperties>
</file>